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福建省经济系列人力资源管理专业人员</w:t>
      </w:r>
      <w:r>
        <w:rPr>
          <w:rFonts w:hint="eastAsia" w:ascii="方正小标宋简体" w:eastAsia="方正小标宋简体"/>
          <w:sz w:val="36"/>
          <w:szCs w:val="36"/>
        </w:rPr>
        <w:t>考核登记表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年度）</w:t>
      </w:r>
    </w:p>
    <w:tbl>
      <w:tblPr>
        <w:tblStyle w:val="4"/>
        <w:tblW w:w="94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7"/>
        <w:gridCol w:w="2104"/>
        <w:gridCol w:w="1260"/>
        <w:gridCol w:w="1260"/>
        <w:gridCol w:w="142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专业岗位和职务名称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评聘时间</w:t>
            </w:r>
          </w:p>
        </w:tc>
        <w:tc>
          <w:tcPr>
            <w:tcW w:w="33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从事或分管工作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2" w:hRule="atLeast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结</w:t>
            </w:r>
          </w:p>
        </w:tc>
        <w:tc>
          <w:tcPr>
            <w:tcW w:w="7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/>
            </w:pPr>
          </w:p>
          <w:p>
            <w:pPr>
              <w:spacing w:line="360" w:lineRule="exact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结</w:t>
            </w:r>
          </w:p>
        </w:tc>
        <w:tc>
          <w:tcPr>
            <w:tcW w:w="8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考核小组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8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评语：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单位人事部门负责人签名：             日期：**年**月**日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等次</w:t>
            </w:r>
          </w:p>
        </w:tc>
        <w:tc>
          <w:tcPr>
            <w:tcW w:w="8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经研究，评定为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/合格/不合格/不确定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等次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5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-SA"/>
              </w:rPr>
              <w:t>单位负责人签字：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 xml:space="preserve">                      日期：**年**月**日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被考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核人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8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 xml:space="preserve">                   被考核人签名：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0" w:h="16840"/>
      <w:pgMar w:top="1701" w:right="1361" w:bottom="1134" w:left="1474" w:header="851" w:footer="992" w:gutter="0"/>
      <w:cols w:space="0" w:num="1"/>
      <w:rtlGutter w:val="0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mojiOne Mozilla">
    <w:altName w:val="MV Boli"/>
    <w:panose1 w:val="02000509000000000000"/>
    <w:charset w:val="00"/>
    <w:family w:val="auto"/>
    <w:pitch w:val="default"/>
    <w:sig w:usb0="00000000" w:usb1="00000000" w:usb2="08000000" w:usb3="04000000" w:csb0="0000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dit="trackedChanges"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C7131"/>
    <w:rsid w:val="56F174F5"/>
    <w:rsid w:val="692D02A9"/>
    <w:rsid w:val="7B5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2021-12-22T03:03:00Z</dcterms:created>
  <dc:creator>Microsoft Office 用户</dc:creator>
  <cp:lastModifiedBy>dengbin</cp:lastModifiedBy>
  <dcterms:modified xsi:type="dcterms:W3CDTF">2022-04-15T12:28:28Z</dcterms:modified>
  <cp:revision>1</cp:revision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226</Characters>
  <Lines>1</Lines>
  <Paragraphs>1</Paragraphs>
  <ScaleCrop>false</ScaleCrop>
  <LinksUpToDate>false</LinksUpToDate>
  <CharactersWithSpaces>264</CharactersWithSpaces>
  <Application>WPS Office_3.9.3.6359_F1E327BC-269C-435d-A152-05C5408002CA</Application>
  <DocSecurity>0</DocSecurity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6ce756-d9dc-4628-a961-17c2513e98b5}">
  <ds:schemaRefs/>
</ds:datastoreItem>
</file>

<file path=customXml/itemProps3.xml><?xml version="1.0" encoding="utf-8"?>
<ds:datastoreItem xmlns:ds="http://schemas.openxmlformats.org/officeDocument/2006/customXml" ds:itemID="{2fce2928-03b1-44b3-a4e3-2056ff990da1}">
  <ds:schemaRefs/>
</ds:datastoreItem>
</file>

<file path=customXml/itemProps4.xml><?xml version="1.0" encoding="utf-8"?>
<ds:datastoreItem xmlns:ds="http://schemas.openxmlformats.org/officeDocument/2006/customXml" ds:itemID="{3d5fc16c-0b9a-4f95-9f63-478dd07d0d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2021-12-22T03:03:00Z</dcterms:created>
  <dc:creator>Microsoft Office 用户</dc:creator>
  <cp:lastModifiedBy>hjy</cp:lastModifiedBy>
  <dcterms:modified xsi:type="dcterms:W3CDTF">2024-04-11T09:42:42Z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