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黑体" w:hAnsi="黑体" w:eastAsia="黑体"/>
          <w:color w:val="000000"/>
          <w:sz w:val="32"/>
          <w:szCs w:val="30"/>
        </w:rPr>
      </w:pPr>
      <w:bookmarkStart w:id="13" w:name="_GoBack"/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</w:p>
    <w:p>
      <w:pPr>
        <w:autoSpaceDE w:val="0"/>
        <w:autoSpaceDN w:val="0"/>
        <w:adjustRightInd w:val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 w:cs="仿宋_GB2312"/>
          <w:b/>
          <w:bCs/>
          <w:kern w:val="0"/>
          <w:sz w:val="36"/>
          <w:szCs w:val="36"/>
        </w:rPr>
        <w:t>天翼融资租赁有限公司应聘人员登记表</w:t>
      </w:r>
      <w:bookmarkEnd w:id="13"/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5"/>
        <w:tblW w:w="9393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087"/>
        <w:gridCol w:w="1275"/>
        <w:gridCol w:w="1276"/>
        <w:gridCol w:w="1408"/>
        <w:gridCol w:w="1285"/>
        <w:gridCol w:w="290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10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性别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408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2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42" w:type="dxa"/>
            <w:gridSpan w:val="2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民族</w:t>
            </w:r>
          </w:p>
        </w:tc>
        <w:tc>
          <w:tcPr>
            <w:tcW w:w="10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籍贯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出生地</w:t>
            </w:r>
          </w:p>
        </w:tc>
        <w:tc>
          <w:tcPr>
            <w:tcW w:w="128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10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入党/团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408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参加工作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时间</w:t>
            </w:r>
          </w:p>
        </w:tc>
        <w:tc>
          <w:tcPr>
            <w:tcW w:w="128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电话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邮箱</w:t>
            </w:r>
          </w:p>
        </w:tc>
        <w:tc>
          <w:tcPr>
            <w:tcW w:w="269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紧急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联系人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紧急联系人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电话</w:t>
            </w:r>
          </w:p>
        </w:tc>
        <w:tc>
          <w:tcPr>
            <w:tcW w:w="473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户籍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地址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家庭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住址</w:t>
            </w:r>
          </w:p>
        </w:tc>
        <w:tc>
          <w:tcPr>
            <w:tcW w:w="473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婚姻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状况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证号</w:t>
            </w:r>
          </w:p>
        </w:tc>
        <w:tc>
          <w:tcPr>
            <w:tcW w:w="473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学位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教育</w:t>
            </w:r>
          </w:p>
        </w:tc>
        <w:tc>
          <w:tcPr>
            <w:tcW w:w="2551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4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27" w:type="dxa"/>
            <w:gridSpan w:val="3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55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27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教育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4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27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</w:tcPr>
          <w:p>
            <w:pPr>
              <w:jc w:val="center"/>
            </w:pPr>
          </w:p>
        </w:tc>
        <w:tc>
          <w:tcPr>
            <w:tcW w:w="1087" w:type="dxa"/>
            <w:vMerge w:val="continue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551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408" w:type="dxa"/>
            <w:vMerge w:val="continue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27" w:type="dxa"/>
            <w:gridSpan w:val="3"/>
            <w:vMerge w:val="continue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1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现工作单位</w:t>
            </w:r>
          </w:p>
        </w:tc>
        <w:tc>
          <w:tcPr>
            <w:tcW w:w="3959" w:type="dxa"/>
            <w:gridSpan w:val="3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11" w:name="A0215_17"/>
            <w:bookmarkEnd w:id="11"/>
          </w:p>
        </w:tc>
        <w:tc>
          <w:tcPr>
            <w:tcW w:w="1575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现单位工作时间</w:t>
            </w:r>
          </w:p>
        </w:tc>
        <w:tc>
          <w:tcPr>
            <w:tcW w:w="1752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1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现岗位和岗级</w:t>
            </w:r>
          </w:p>
        </w:tc>
        <w:tc>
          <w:tcPr>
            <w:tcW w:w="3959" w:type="dxa"/>
            <w:gridSpan w:val="3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现岗位工作时间</w:t>
            </w:r>
          </w:p>
        </w:tc>
        <w:tc>
          <w:tcPr>
            <w:tcW w:w="1752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784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教育</w:t>
            </w:r>
          </w:p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</w:tcPr>
          <w:p>
            <w:r>
              <w:rPr>
                <w:rFonts w:hint="eastAsia"/>
              </w:rPr>
              <w:t>（从高中开始填起）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4" w:hRule="atLeast"/>
        </w:trPr>
        <w:tc>
          <w:tcPr>
            <w:tcW w:w="784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工作</w:t>
            </w:r>
          </w:p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</w:tcPr>
          <w:p>
            <w:pPr>
              <w:tabs>
                <w:tab w:val="left" w:pos="1450"/>
              </w:tabs>
            </w:pPr>
          </w:p>
        </w:tc>
      </w:tr>
    </w:tbl>
    <w:p>
      <w:pPr>
        <w:sectPr>
          <w:pgSz w:w="11907" w:h="16840"/>
          <w:pgMar w:top="629" w:right="1134" w:bottom="680" w:left="1247" w:header="340" w:footer="454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horzAnchor="margin" w:tblpXSpec="center" w:tblpY="284"/>
        <w:tblW w:w="9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959"/>
        <w:gridCol w:w="1134"/>
        <w:gridCol w:w="1560"/>
        <w:gridCol w:w="992"/>
        <w:gridCol w:w="4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2" w:hRule="exact"/>
        </w:trPr>
        <w:tc>
          <w:tcPr>
            <w:tcW w:w="742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（省部级、集团级荣誉）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4" w:hRule="exact"/>
        </w:trPr>
        <w:tc>
          <w:tcPr>
            <w:tcW w:w="742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年度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考核</w:t>
            </w:r>
          </w:p>
          <w:p>
            <w:pPr>
              <w:spacing w:line="32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结果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12" w:name="A1401_21"/>
            <w:bookmarkEnd w:id="12"/>
            <w:r>
              <w:rPr>
                <w:rFonts w:hint="eastAsia"/>
              </w:rPr>
              <w:t>（近三年）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0" w:hRule="exact"/>
        </w:trPr>
        <w:tc>
          <w:tcPr>
            <w:tcW w:w="742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参加培训情况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庭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员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重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社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会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关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称谓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年龄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（父母）</w:t>
            </w: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（配偶）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（子女）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（兄弟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姐妹）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959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40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8" w:hRule="exact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Cs w:val="28"/>
              </w:rPr>
              <w:t>其他</w:t>
            </w:r>
            <w:r>
              <w:rPr>
                <w:szCs w:val="28"/>
              </w:rPr>
              <w:t>需要说明情况</w:t>
            </w:r>
          </w:p>
        </w:tc>
        <w:tc>
          <w:tcPr>
            <w:tcW w:w="8679" w:type="dxa"/>
            <w:gridSpan w:val="5"/>
            <w:tcMar>
              <w:top w:w="0" w:type="dxa"/>
              <w:left w:w="60" w:type="dxa"/>
              <w:bottom w:w="0" w:type="dxa"/>
              <w:right w:w="40" w:type="dxa"/>
            </w:tcMar>
          </w:tcPr>
          <w:p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spacing w:line="360" w:lineRule="auto"/>
              <w:ind w:firstLine="4680" w:firstLineChars="1950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77"/>
    <w:rsid w:val="000249B7"/>
    <w:rsid w:val="00071858"/>
    <w:rsid w:val="00114036"/>
    <w:rsid w:val="001205C7"/>
    <w:rsid w:val="00170255"/>
    <w:rsid w:val="001E04CC"/>
    <w:rsid w:val="001E63C5"/>
    <w:rsid w:val="00320E6E"/>
    <w:rsid w:val="003C1AD2"/>
    <w:rsid w:val="003E1D47"/>
    <w:rsid w:val="00427498"/>
    <w:rsid w:val="004D49EF"/>
    <w:rsid w:val="00633509"/>
    <w:rsid w:val="00702A85"/>
    <w:rsid w:val="008705DF"/>
    <w:rsid w:val="00895F9F"/>
    <w:rsid w:val="009343DE"/>
    <w:rsid w:val="00AF08BF"/>
    <w:rsid w:val="00B14756"/>
    <w:rsid w:val="00B63686"/>
    <w:rsid w:val="00B91D20"/>
    <w:rsid w:val="00C41C06"/>
    <w:rsid w:val="00C75A6E"/>
    <w:rsid w:val="00CA78CD"/>
    <w:rsid w:val="00E07373"/>
    <w:rsid w:val="00E676A2"/>
    <w:rsid w:val="00F7662E"/>
    <w:rsid w:val="00FB1177"/>
    <w:rsid w:val="00FD38C1"/>
    <w:rsid w:val="26E64F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E85BF-1440-4C49-8604-FBB8BF0D7B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377</Characters>
  <Lines>3</Lines>
  <Paragraphs>1</Paragraphs>
  <TotalTime>8</TotalTime>
  <ScaleCrop>false</ScaleCrop>
  <LinksUpToDate>false</LinksUpToDate>
  <CharactersWithSpaces>442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2022-07-12T02:20:00Z</dcterms:created>
  <dc:creator>张翼麟</dc:creator>
  <cp:lastModifiedBy>康博浩</cp:lastModifiedBy>
  <cp:lastPrinted>2021-12-24T08:04:00Z</cp:lastPrinted>
  <dcterms:modified xsi:type="dcterms:W3CDTF">2024-03-05T02:35:01Z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0BFE25153CBB4CDD9C0461267833782C_13</vt:lpwstr>
  </property>
</Properties>
</file>