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sz w:val="32"/>
          <w:szCs w:val="32"/>
          <w:highlight w:val="none"/>
        </w:rPr>
      </w:pPr>
      <w:r>
        <w:rPr>
          <w:rFonts w:hint="eastAsia" w:ascii="仿宋" w:hAnsi="仿宋" w:eastAsia="仿宋"/>
          <w:b/>
          <w:sz w:val="32"/>
          <w:szCs w:val="32"/>
          <w:highlight w:val="none"/>
        </w:rPr>
        <w:t xml:space="preserve">附件1：    </w:t>
      </w:r>
    </w:p>
    <w:p>
      <w:pPr>
        <w:rPr>
          <w:rFonts w:ascii="仿宋" w:hAnsi="仿宋" w:eastAsia="仿宋"/>
          <w:b/>
          <w:sz w:val="10"/>
          <w:szCs w:val="10"/>
          <w:highlight w:val="none"/>
        </w:rPr>
      </w:pPr>
    </w:p>
    <w:p>
      <w:pPr>
        <w:jc w:val="center"/>
        <w:rPr>
          <w:rFonts w:ascii="仿宋" w:hAnsi="仿宋" w:eastAsia="仿宋"/>
          <w:b/>
          <w:sz w:val="36"/>
          <w:szCs w:val="36"/>
          <w:highlight w:val="none"/>
        </w:rPr>
      </w:pPr>
      <w:r>
        <w:rPr>
          <w:rFonts w:hint="eastAsia" w:ascii="仿宋" w:hAnsi="仿宋" w:eastAsia="仿宋"/>
          <w:b/>
          <w:sz w:val="36"/>
          <w:szCs w:val="36"/>
          <w:highlight w:val="none"/>
          <w:lang w:val="en-US" w:eastAsia="zh-CN"/>
        </w:rPr>
        <w:t>中国化学工程重型机械化</w:t>
      </w:r>
      <w:r>
        <w:rPr>
          <w:rFonts w:hint="eastAsia" w:ascii="仿宋" w:hAnsi="仿宋" w:eastAsia="仿宋"/>
          <w:b/>
          <w:sz w:val="36"/>
          <w:szCs w:val="36"/>
          <w:highlight w:val="none"/>
        </w:rPr>
        <w:t>有限公司</w:t>
      </w:r>
    </w:p>
    <w:p>
      <w:pPr>
        <w:pStyle w:val="3"/>
        <w:spacing w:before="0" w:after="0"/>
        <w:jc w:val="center"/>
        <w:rPr>
          <w:rFonts w:ascii="仿宋" w:hAnsi="仿宋" w:eastAsia="仿宋" w:cs="Calibri"/>
          <w:sz w:val="36"/>
          <w:szCs w:val="36"/>
          <w:highlight w:val="none"/>
        </w:rPr>
      </w:pPr>
      <w:r>
        <w:rPr>
          <w:rFonts w:hint="eastAsia" w:ascii="仿宋" w:hAnsi="仿宋" w:eastAsia="仿宋" w:cs="Calibri"/>
          <w:sz w:val="36"/>
          <w:szCs w:val="36"/>
          <w:highlight w:val="none"/>
        </w:rPr>
        <w:t>岗位主要职责与岗位任职条件</w:t>
      </w:r>
    </w:p>
    <w:p>
      <w:pPr>
        <w:pStyle w:val="3"/>
        <w:spacing w:before="0" w:after="0"/>
        <w:jc w:val="center"/>
        <w:rPr>
          <w:rFonts w:ascii="仿宋" w:hAnsi="仿宋" w:eastAsia="仿宋"/>
          <w:sz w:val="36"/>
          <w:szCs w:val="36"/>
          <w:highlight w:val="none"/>
        </w:rPr>
      </w:pPr>
      <w:r>
        <w:rPr>
          <w:rFonts w:hint="eastAsia" w:ascii="仿宋" w:hAnsi="仿宋" w:eastAsia="仿宋"/>
          <w:sz w:val="36"/>
          <w:szCs w:val="36"/>
          <w:highlight w:val="none"/>
        </w:rPr>
        <w:t>任职基本条件</w:t>
      </w:r>
    </w:p>
    <w:p>
      <w:pPr>
        <w:keepNext w:val="0"/>
        <w:keepLines w:val="0"/>
        <w:pageBreakBefore w:val="0"/>
        <w:widowControl w:val="0"/>
        <w:kinsoku/>
        <w:wordWrap/>
        <w:overflowPunct/>
        <w:topLinePunct w:val="0"/>
        <w:autoSpaceDE/>
        <w:autoSpaceDN/>
        <w:bidi w:val="0"/>
        <w:adjustRightInd/>
        <w:snapToGrid/>
        <w:spacing w:line="560" w:lineRule="atLeast"/>
        <w:ind w:firstLine="561"/>
        <w:jc w:val="both"/>
        <w:textAlignment w:val="auto"/>
        <w:rPr>
          <w:rFonts w:hint="eastAsia" w:ascii="仿宋" w:hAnsi="仿宋" w:eastAsia="仿宋"/>
          <w:sz w:val="32"/>
          <w:szCs w:val="32"/>
          <w:highlight w:val="none"/>
        </w:rPr>
      </w:pPr>
      <w:r>
        <w:rPr>
          <w:rFonts w:hint="eastAsia" w:ascii="仿宋" w:hAnsi="仿宋" w:eastAsia="仿宋"/>
          <w:sz w:val="32"/>
          <w:szCs w:val="32"/>
          <w:highlight w:val="none"/>
        </w:rPr>
        <w:t>1.遵纪守法</w:t>
      </w:r>
      <w:r>
        <w:rPr>
          <w:rFonts w:hint="eastAsia" w:ascii="仿宋" w:hAnsi="仿宋" w:eastAsia="仿宋"/>
          <w:sz w:val="32"/>
          <w:szCs w:val="32"/>
          <w:highlight w:val="none"/>
          <w:lang w:eastAsia="zh-CN"/>
        </w:rPr>
        <w:t>，</w:t>
      </w:r>
      <w:r>
        <w:rPr>
          <w:rFonts w:hint="eastAsia" w:ascii="仿宋" w:hAnsi="仿宋" w:eastAsia="仿宋"/>
          <w:sz w:val="32"/>
          <w:szCs w:val="32"/>
          <w:highlight w:val="none"/>
        </w:rPr>
        <w:t>思想政治素质好，品行端正，诚信廉洁，勤勉敬业</w:t>
      </w:r>
      <w:r>
        <w:rPr>
          <w:rFonts w:hint="eastAsia" w:ascii="仿宋" w:hAnsi="仿宋" w:eastAsia="仿宋"/>
          <w:sz w:val="32"/>
          <w:szCs w:val="32"/>
          <w:highlight w:val="none"/>
          <w:lang w:eastAsia="zh-CN"/>
        </w:rPr>
        <w:t>，</w:t>
      </w:r>
      <w:r>
        <w:rPr>
          <w:rFonts w:hint="eastAsia" w:ascii="仿宋" w:hAnsi="仿宋" w:eastAsia="仿宋"/>
          <w:sz w:val="32"/>
          <w:szCs w:val="32"/>
          <w:highlight w:val="none"/>
        </w:rPr>
        <w:t>认同中国化学工程</w:t>
      </w:r>
      <w:r>
        <w:rPr>
          <w:rFonts w:hint="eastAsia" w:ascii="仿宋" w:hAnsi="仿宋" w:eastAsia="仿宋"/>
          <w:sz w:val="32"/>
          <w:szCs w:val="32"/>
          <w:highlight w:val="none"/>
          <w:lang w:val="en-US" w:eastAsia="zh-CN"/>
        </w:rPr>
        <w:t>重型机械化有限公司</w:t>
      </w:r>
      <w:r>
        <w:rPr>
          <w:rFonts w:hint="eastAsia" w:ascii="仿宋" w:hAnsi="仿宋" w:eastAsia="仿宋"/>
          <w:sz w:val="32"/>
          <w:szCs w:val="32"/>
          <w:highlight w:val="none"/>
        </w:rPr>
        <w:t>企业文化，有良好的职业道德；</w:t>
      </w:r>
    </w:p>
    <w:p>
      <w:pPr>
        <w:keepNext w:val="0"/>
        <w:keepLines w:val="0"/>
        <w:pageBreakBefore w:val="0"/>
        <w:widowControl w:val="0"/>
        <w:kinsoku/>
        <w:wordWrap/>
        <w:overflowPunct/>
        <w:topLinePunct w:val="0"/>
        <w:autoSpaceDE/>
        <w:autoSpaceDN/>
        <w:bidi w:val="0"/>
        <w:adjustRightInd/>
        <w:snapToGrid/>
        <w:spacing w:line="560" w:lineRule="atLeast"/>
        <w:ind w:firstLine="561"/>
        <w:jc w:val="both"/>
        <w:textAlignment w:val="auto"/>
        <w:rPr>
          <w:rFonts w:ascii="仿宋" w:hAnsi="仿宋" w:eastAsia="仿宋" w:cs="仿宋"/>
          <w:sz w:val="32"/>
          <w:szCs w:val="32"/>
          <w:highlight w:val="none"/>
        </w:rPr>
      </w:pPr>
      <w:r>
        <w:rPr>
          <w:rFonts w:hint="eastAsia" w:ascii="仿宋" w:hAnsi="仿宋" w:eastAsia="仿宋"/>
          <w:sz w:val="32"/>
          <w:szCs w:val="32"/>
          <w:highlight w:val="none"/>
        </w:rPr>
        <w:t>2.具有良好的履职记录，</w:t>
      </w:r>
      <w:r>
        <w:rPr>
          <w:rFonts w:ascii="仿宋" w:hAnsi="仿宋" w:eastAsia="仿宋" w:cs="仿宋"/>
          <w:sz w:val="32"/>
          <w:szCs w:val="32"/>
          <w:highlight w:val="none"/>
        </w:rPr>
        <w:t>善于把握市场经济规律和企业发展规律，掌握宏观经济形势和国家政策法规，注重团结协作，善于组织协调，能够调动各方面积极性；</w:t>
      </w:r>
    </w:p>
    <w:p>
      <w:pPr>
        <w:keepNext w:val="0"/>
        <w:keepLines w:val="0"/>
        <w:pageBreakBefore w:val="0"/>
        <w:widowControl w:val="0"/>
        <w:kinsoku/>
        <w:wordWrap/>
        <w:overflowPunct/>
        <w:topLinePunct w:val="0"/>
        <w:autoSpaceDE/>
        <w:autoSpaceDN/>
        <w:bidi w:val="0"/>
        <w:adjustRightInd/>
        <w:snapToGrid/>
        <w:spacing w:line="560" w:lineRule="atLeast"/>
        <w:ind w:firstLine="561"/>
        <w:jc w:val="both"/>
        <w:textAlignment w:val="auto"/>
        <w:rPr>
          <w:rFonts w:hint="eastAsia" w:ascii="仿宋" w:hAnsi="仿宋" w:eastAsia="仿宋"/>
          <w:sz w:val="32"/>
          <w:szCs w:val="32"/>
          <w:highlight w:val="none"/>
        </w:rPr>
      </w:pPr>
      <w:r>
        <w:rPr>
          <w:rFonts w:ascii="仿宋" w:hAnsi="仿宋" w:eastAsia="仿宋" w:cs="仿宋"/>
          <w:sz w:val="32"/>
          <w:szCs w:val="32"/>
          <w:highlight w:val="none"/>
        </w:rPr>
        <w:t>3</w:t>
      </w:r>
      <w:r>
        <w:rPr>
          <w:rFonts w:hint="eastAsia" w:ascii="仿宋" w:hAnsi="仿宋" w:eastAsia="仿宋" w:cs="仿宋"/>
          <w:sz w:val="32"/>
          <w:szCs w:val="32"/>
          <w:highlight w:val="none"/>
          <w:lang w:val="en-US" w:eastAsia="zh-CN"/>
        </w:rPr>
        <w:t>.</w:t>
      </w:r>
      <w:r>
        <w:rPr>
          <w:rFonts w:ascii="仿宋" w:hAnsi="仿宋" w:eastAsia="仿宋" w:cs="仿宋"/>
          <w:sz w:val="32"/>
          <w:szCs w:val="32"/>
          <w:highlight w:val="none"/>
        </w:rPr>
        <w:t>具有正确的业绩观，坚决贯彻创新、协调、开放、共享的发展理念，坚持创新驱动、转型升级、提质增效，勇担当，善作为，真抓实干，工作业绩突出，推动企业高质量发展；</w:t>
      </w:r>
    </w:p>
    <w:p>
      <w:pPr>
        <w:keepNext w:val="0"/>
        <w:keepLines w:val="0"/>
        <w:pageBreakBefore w:val="0"/>
        <w:widowControl w:val="0"/>
        <w:kinsoku/>
        <w:wordWrap/>
        <w:overflowPunct/>
        <w:topLinePunct w:val="0"/>
        <w:autoSpaceDE/>
        <w:autoSpaceDN/>
        <w:bidi w:val="0"/>
        <w:adjustRightInd/>
        <w:snapToGrid/>
        <w:spacing w:line="560" w:lineRule="atLeast"/>
        <w:ind w:firstLine="561"/>
        <w:jc w:val="both"/>
        <w:textAlignment w:val="auto"/>
        <w:rPr>
          <w:rFonts w:hint="eastAsia" w:ascii="仿宋" w:hAnsi="仿宋" w:eastAsia="仿宋"/>
          <w:sz w:val="32"/>
          <w:szCs w:val="32"/>
          <w:highlight w:val="none"/>
        </w:rPr>
      </w:pPr>
      <w:r>
        <w:rPr>
          <w:rFonts w:hint="eastAsia" w:ascii="仿宋" w:hAnsi="仿宋" w:eastAsia="仿宋"/>
          <w:sz w:val="32"/>
          <w:szCs w:val="32"/>
          <w:highlight w:val="none"/>
        </w:rPr>
        <w:t>4.公司中层领导岗位一般不超过</w:t>
      </w:r>
      <w:r>
        <w:rPr>
          <w:rFonts w:hint="eastAsia" w:ascii="仿宋" w:hAnsi="仿宋" w:eastAsia="仿宋"/>
          <w:sz w:val="32"/>
          <w:szCs w:val="32"/>
          <w:highlight w:val="none"/>
          <w:lang w:val="en-US" w:eastAsia="zh-CN"/>
        </w:rPr>
        <w:t>40</w:t>
      </w:r>
      <w:r>
        <w:rPr>
          <w:rFonts w:hint="eastAsia" w:ascii="仿宋" w:hAnsi="仿宋" w:eastAsia="仿宋"/>
          <w:sz w:val="32"/>
          <w:szCs w:val="32"/>
          <w:highlight w:val="none"/>
        </w:rPr>
        <w:t>岁，特别优秀的可放宽年龄限制</w:t>
      </w:r>
      <w:r>
        <w:rPr>
          <w:rFonts w:hint="eastAsia" w:ascii="仿宋" w:hAnsi="仿宋" w:eastAsia="仿宋"/>
          <w:sz w:val="32"/>
          <w:szCs w:val="32"/>
          <w:highlight w:val="none"/>
          <w:lang w:val="en-US" w:eastAsia="zh-CN"/>
        </w:rPr>
        <w:t>至45周岁</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atLeast"/>
        <w:ind w:firstLine="561"/>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.具备良好的心理素质，具备与工作要求相适应的身体素质；</w:t>
      </w:r>
    </w:p>
    <w:p>
      <w:pPr>
        <w:keepNext w:val="0"/>
        <w:keepLines w:val="0"/>
        <w:pageBreakBefore w:val="0"/>
        <w:widowControl w:val="0"/>
        <w:kinsoku/>
        <w:wordWrap/>
        <w:overflowPunct/>
        <w:topLinePunct w:val="0"/>
        <w:autoSpaceDE/>
        <w:autoSpaceDN/>
        <w:bidi w:val="0"/>
        <w:adjustRightInd/>
        <w:snapToGrid/>
        <w:spacing w:line="560" w:lineRule="atLeast"/>
        <w:ind w:firstLine="561"/>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.符合相应岗位资格要求；</w:t>
      </w:r>
    </w:p>
    <w:p>
      <w:pPr>
        <w:keepNext w:val="0"/>
        <w:keepLines w:val="0"/>
        <w:pageBreakBefore w:val="0"/>
        <w:widowControl w:val="0"/>
        <w:kinsoku/>
        <w:wordWrap/>
        <w:overflowPunct/>
        <w:topLinePunct w:val="0"/>
        <w:autoSpaceDE/>
        <w:autoSpaceDN/>
        <w:bidi w:val="0"/>
        <w:adjustRightInd/>
        <w:snapToGrid/>
        <w:spacing w:line="560" w:lineRule="atLeast"/>
        <w:ind w:firstLine="561"/>
        <w:jc w:val="both"/>
        <w:textAlignment w:val="auto"/>
        <w:rPr>
          <w:rFonts w:hint="eastAsia" w:ascii="仿宋" w:hAnsi="仿宋" w:eastAsia="仿宋"/>
          <w:sz w:val="32"/>
          <w:szCs w:val="32"/>
          <w:highlight w:val="none"/>
        </w:rPr>
      </w:pPr>
      <w:r>
        <w:rPr>
          <w:rFonts w:hint="eastAsia" w:ascii="仿宋" w:hAnsi="仿宋" w:eastAsia="仿宋"/>
          <w:sz w:val="32"/>
          <w:szCs w:val="32"/>
          <w:highlight w:val="none"/>
        </w:rPr>
        <w:t>7.有以下行业证书者优先考虑：</w:t>
      </w:r>
      <w:r>
        <w:rPr>
          <w:rFonts w:hint="eastAsia" w:ascii="仿宋" w:hAnsi="仿宋" w:eastAsia="仿宋"/>
          <w:sz w:val="32"/>
          <w:szCs w:val="32"/>
          <w:highlight w:val="none"/>
          <w:lang w:val="en-US" w:eastAsia="zh-CN"/>
        </w:rPr>
        <w:t>注册</w:t>
      </w:r>
      <w:r>
        <w:rPr>
          <w:rFonts w:hint="eastAsia" w:ascii="仿宋" w:hAnsi="仿宋" w:eastAsia="仿宋"/>
          <w:sz w:val="32"/>
          <w:szCs w:val="32"/>
          <w:highlight w:val="none"/>
        </w:rPr>
        <w:t>一级建造师、</w:t>
      </w:r>
      <w:r>
        <w:rPr>
          <w:rFonts w:hint="eastAsia" w:ascii="仿宋" w:hAnsi="仿宋" w:eastAsia="仿宋"/>
          <w:sz w:val="32"/>
          <w:szCs w:val="32"/>
          <w:highlight w:val="none"/>
          <w:lang w:val="en-US" w:eastAsia="zh-CN"/>
        </w:rPr>
        <w:t>注册</w:t>
      </w:r>
      <w:r>
        <w:rPr>
          <w:rFonts w:hint="eastAsia" w:ascii="仿宋" w:hAnsi="仿宋" w:eastAsia="仿宋"/>
          <w:sz w:val="32"/>
          <w:szCs w:val="32"/>
          <w:highlight w:val="none"/>
        </w:rPr>
        <w:t>造价工程师、</w:t>
      </w:r>
      <w:r>
        <w:rPr>
          <w:rFonts w:hint="eastAsia" w:ascii="仿宋" w:hAnsi="仿宋" w:eastAsia="仿宋"/>
          <w:sz w:val="32"/>
          <w:szCs w:val="32"/>
          <w:highlight w:val="none"/>
          <w:lang w:val="en-US" w:eastAsia="zh-CN"/>
        </w:rPr>
        <w:t>注册监理工程师、</w:t>
      </w:r>
      <w:r>
        <w:rPr>
          <w:rFonts w:hint="eastAsia" w:ascii="仿宋" w:hAnsi="仿宋" w:eastAsia="仿宋"/>
          <w:sz w:val="32"/>
          <w:szCs w:val="32"/>
          <w:highlight w:val="none"/>
        </w:rPr>
        <w:t>注册安全工程师、注册会计师(CPA)等。</w:t>
      </w:r>
    </w:p>
    <w:p>
      <w:pPr>
        <w:widowControl/>
        <w:spacing w:line="560" w:lineRule="atLeast"/>
        <w:ind w:firstLine="561"/>
        <w:jc w:val="center"/>
        <w:rPr>
          <w:rFonts w:ascii="仿宋" w:hAnsi="仿宋" w:eastAsia="仿宋"/>
          <w:b/>
          <w:sz w:val="36"/>
          <w:szCs w:val="36"/>
          <w:highlight w:val="none"/>
        </w:rPr>
      </w:pPr>
    </w:p>
    <w:p>
      <w:pPr>
        <w:widowControl/>
        <w:spacing w:line="560" w:lineRule="atLeast"/>
        <w:ind w:firstLine="561"/>
        <w:jc w:val="center"/>
        <w:rPr>
          <w:rFonts w:ascii="仿宋" w:hAnsi="仿宋" w:eastAsia="仿宋"/>
          <w:b/>
          <w:sz w:val="36"/>
          <w:szCs w:val="36"/>
          <w:highlight w:val="none"/>
        </w:rPr>
      </w:pPr>
    </w:p>
    <w:p>
      <w:pPr>
        <w:widowControl/>
        <w:spacing w:line="560" w:lineRule="atLeast"/>
        <w:ind w:firstLine="561"/>
        <w:jc w:val="center"/>
        <w:rPr>
          <w:rFonts w:hint="eastAsia" w:ascii="仿宋" w:hAnsi="仿宋" w:eastAsia="仿宋"/>
          <w:b/>
          <w:sz w:val="36"/>
          <w:szCs w:val="36"/>
          <w:highlight w:val="none"/>
        </w:rPr>
      </w:pPr>
      <w:r>
        <w:rPr>
          <w:rFonts w:hint="eastAsia" w:ascii="仿宋" w:hAnsi="仿宋" w:eastAsia="仿宋"/>
          <w:b/>
          <w:sz w:val="36"/>
          <w:szCs w:val="36"/>
          <w:highlight w:val="none"/>
        </w:rPr>
        <w:t>任职资格条件</w:t>
      </w:r>
    </w:p>
    <w:p>
      <w:pPr>
        <w:widowControl/>
        <w:spacing w:line="560" w:lineRule="atLeast"/>
        <w:ind w:firstLine="561"/>
        <w:jc w:val="center"/>
        <w:rPr>
          <w:rFonts w:hint="eastAsia" w:ascii="仿宋" w:hAnsi="仿宋" w:eastAsia="仿宋"/>
          <w:b/>
          <w:sz w:val="36"/>
          <w:szCs w:val="36"/>
          <w:highlight w:val="none"/>
        </w:rPr>
      </w:pPr>
    </w:p>
    <w:p>
      <w:pPr>
        <w:numPr>
          <w:ilvl w:val="0"/>
          <w:numId w:val="0"/>
        </w:numPr>
        <w:spacing w:line="560" w:lineRule="exact"/>
        <w:jc w:val="center"/>
        <w:rPr>
          <w:rFonts w:ascii="仿宋" w:hAnsi="仿宋" w:eastAsia="仿宋"/>
          <w:b/>
          <w:sz w:val="32"/>
          <w:szCs w:val="32"/>
          <w:highlight w:val="none"/>
        </w:rPr>
      </w:pPr>
      <w:r>
        <w:rPr>
          <w:rFonts w:hint="eastAsia" w:ascii="仿宋" w:hAnsi="仿宋" w:eastAsia="仿宋"/>
          <w:b/>
          <w:sz w:val="36"/>
          <w:szCs w:val="36"/>
          <w:highlight w:val="none"/>
          <w:lang w:val="en-US" w:eastAsia="zh-CN"/>
        </w:rPr>
        <w:t>一、华北分公司</w:t>
      </w:r>
    </w:p>
    <w:p>
      <w:pPr>
        <w:keepNext w:val="0"/>
        <w:keepLines w:val="0"/>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lang w:eastAsia="zh-CN"/>
        </w:rPr>
      </w:pP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一</w:t>
      </w: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副经理（京津冀地区）</w:t>
      </w:r>
      <w:r>
        <w:rPr>
          <w:rFonts w:hint="eastAsia" w:ascii="仿宋" w:hAnsi="仿宋" w:eastAsia="仿宋"/>
          <w:b/>
          <w:sz w:val="32"/>
          <w:szCs w:val="32"/>
          <w:highlight w:val="none"/>
        </w:rPr>
        <w:t xml:space="preserve"> </w:t>
      </w:r>
      <w:r>
        <w:rPr>
          <w:rFonts w:hint="eastAsia" w:ascii="仿宋" w:hAnsi="仿宋" w:eastAsia="仿宋"/>
          <w:b/>
          <w:sz w:val="32"/>
          <w:szCs w:val="32"/>
          <w:highlight w:val="none"/>
          <w:lang w:val="en-US" w:eastAsia="zh-CN"/>
        </w:rPr>
        <w:t xml:space="preserve">   2</w:t>
      </w:r>
      <w:r>
        <w:rPr>
          <w:rFonts w:hint="eastAsia" w:ascii="仿宋" w:hAnsi="仿宋" w:eastAsia="仿宋"/>
          <w:b/>
          <w:sz w:val="32"/>
          <w:szCs w:val="32"/>
          <w:highlight w:val="none"/>
        </w:rPr>
        <w:t>人</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（1）组织制订</w:t>
      </w:r>
      <w:r>
        <w:rPr>
          <w:rFonts w:hint="eastAsia" w:ascii="仿宋" w:hAnsi="仿宋" w:eastAsia="仿宋"/>
          <w:sz w:val="32"/>
          <w:szCs w:val="32"/>
          <w:highlight w:val="none"/>
          <w:lang w:val="en-US" w:eastAsia="zh-CN"/>
        </w:rPr>
        <w:t>华北分公司</w:t>
      </w:r>
      <w:r>
        <w:rPr>
          <w:rFonts w:hint="eastAsia" w:ascii="仿宋" w:hAnsi="仿宋" w:eastAsia="仿宋"/>
          <w:sz w:val="32"/>
          <w:szCs w:val="32"/>
          <w:highlight w:val="none"/>
        </w:rPr>
        <w:t>的市场开发、经营协调等规章制度，并督导实施；</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（2）组织研究国家宏观经济形势、行业政策环境、商业模式，组织编制</w:t>
      </w:r>
      <w:r>
        <w:rPr>
          <w:rFonts w:hint="eastAsia" w:ascii="仿宋" w:hAnsi="仿宋" w:eastAsia="仿宋"/>
          <w:sz w:val="32"/>
          <w:szCs w:val="32"/>
          <w:highlight w:val="none"/>
          <w:lang w:val="en-US" w:eastAsia="zh-CN"/>
        </w:rPr>
        <w:t>华北分公司</w:t>
      </w:r>
      <w:r>
        <w:rPr>
          <w:rFonts w:hint="eastAsia" w:ascii="仿宋" w:hAnsi="仿宋" w:eastAsia="仿宋"/>
          <w:sz w:val="32"/>
          <w:szCs w:val="32"/>
          <w:highlight w:val="none"/>
        </w:rPr>
        <w:t>的年度开发经营计划，制定市场营销策略，组织业务经营统计分析工作；</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（3）配合领导开展高层对接、战略合作等商务活动。组织重大项目公关活动、营销策划等事宜，维护政府、金融机构和客户关系；</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（4）负责项目信息搜集、尽职调查、可行性研究、投标组织、合同谈判等市场开发工作；</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（5）协助领导统筹市场开发资源，优化业务发展布局；</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（6）承办领导交办的其它工作。</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（1）大学本科及以上学历，土木工程、市场营销、经济管理等相关专业，具有中级及以上专业技术职称；</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（2）具有8年以上大型企业工作经历，3年以上</w:t>
      </w:r>
      <w:r>
        <w:rPr>
          <w:rFonts w:hint="eastAsia" w:ascii="仿宋" w:hAnsi="仿宋" w:eastAsia="仿宋"/>
          <w:sz w:val="32"/>
          <w:szCs w:val="32"/>
          <w:highlight w:val="none"/>
          <w:lang w:val="en-US" w:eastAsia="zh-CN"/>
        </w:rPr>
        <w:t>基础设施建设</w:t>
      </w:r>
      <w:r>
        <w:rPr>
          <w:rFonts w:hint="eastAsia" w:ascii="仿宋" w:hAnsi="仿宋" w:eastAsia="仿宋"/>
          <w:sz w:val="32"/>
          <w:szCs w:val="32"/>
          <w:highlight w:val="none"/>
        </w:rPr>
        <w:t>市场开发工作经验；</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（3）熟悉</w:t>
      </w:r>
      <w:r>
        <w:rPr>
          <w:rFonts w:hint="eastAsia" w:ascii="仿宋" w:hAnsi="仿宋" w:eastAsia="仿宋"/>
          <w:sz w:val="32"/>
          <w:szCs w:val="32"/>
          <w:highlight w:val="none"/>
          <w:lang w:val="en-US" w:eastAsia="zh-CN"/>
        </w:rPr>
        <w:t>华北地区</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京津冀、山东地区</w:t>
      </w:r>
      <w:r>
        <w:rPr>
          <w:rFonts w:hint="eastAsia" w:ascii="仿宋" w:hAnsi="仿宋" w:eastAsia="仿宋"/>
          <w:sz w:val="32"/>
          <w:szCs w:val="32"/>
          <w:highlight w:val="none"/>
          <w:lang w:eastAsia="zh-CN"/>
        </w:rPr>
        <w:t>）</w:t>
      </w:r>
      <w:r>
        <w:rPr>
          <w:rFonts w:hint="eastAsia" w:ascii="仿宋" w:hAnsi="仿宋" w:eastAsia="仿宋"/>
          <w:sz w:val="32"/>
          <w:szCs w:val="32"/>
          <w:highlight w:val="none"/>
        </w:rPr>
        <w:t xml:space="preserve">基建市场特点及业务状况，了解业务发展前景，熟悉基建经营模式及管理体系； </w:t>
      </w:r>
    </w:p>
    <w:p>
      <w:pPr>
        <w:spacing w:line="560" w:lineRule="atLeast"/>
        <w:ind w:firstLine="561"/>
        <w:jc w:val="left"/>
        <w:rPr>
          <w:rFonts w:hint="eastAsia" w:ascii="仿宋" w:hAnsi="仿宋" w:eastAsia="仿宋"/>
          <w:sz w:val="32"/>
          <w:szCs w:val="32"/>
          <w:highlight w:val="none"/>
        </w:rPr>
      </w:pPr>
      <w:r>
        <w:rPr>
          <w:rFonts w:hint="eastAsia" w:ascii="仿宋" w:hAnsi="仿宋" w:eastAsia="仿宋"/>
          <w:sz w:val="32"/>
          <w:szCs w:val="32"/>
          <w:highlight w:val="none"/>
        </w:rPr>
        <w:t>（4）具有较高的政治素养和政策水平，遵纪守法，坚持原则，爱岗敬业，有良好的保密意识，具有良好的领导能力、分析判断能力、决策能力、沟通协调能力、学习能力和创新能力；</w:t>
      </w:r>
    </w:p>
    <w:p>
      <w:pPr>
        <w:spacing w:line="560" w:lineRule="atLeast"/>
        <w:ind w:firstLine="561"/>
        <w:jc w:val="left"/>
        <w:rPr>
          <w:rFonts w:hint="eastAsia" w:ascii="仿宋" w:hAnsi="仿宋" w:eastAsia="仿宋"/>
          <w:sz w:val="32"/>
          <w:szCs w:val="32"/>
          <w:highlight w:val="none"/>
          <w:lang w:eastAsia="zh-CN"/>
        </w:rPr>
      </w:pPr>
      <w:r>
        <w:rPr>
          <w:rFonts w:hint="eastAsia" w:ascii="仿宋" w:hAnsi="仿宋" w:eastAsia="仿宋"/>
          <w:sz w:val="32"/>
          <w:szCs w:val="32"/>
          <w:highlight w:val="none"/>
        </w:rPr>
        <w:t>（5）具有央企</w:t>
      </w:r>
      <w:r>
        <w:rPr>
          <w:rFonts w:hint="eastAsia" w:ascii="仿宋" w:hAnsi="仿宋" w:eastAsia="仿宋"/>
          <w:sz w:val="32"/>
          <w:szCs w:val="32"/>
          <w:highlight w:val="none"/>
          <w:lang w:val="en-US" w:eastAsia="zh-CN"/>
        </w:rPr>
        <w:t>或地方国有大型建筑施工企业二级公司</w:t>
      </w:r>
      <w:r>
        <w:rPr>
          <w:rFonts w:hint="eastAsia" w:ascii="仿宋" w:hAnsi="仿宋" w:eastAsia="仿宋"/>
          <w:sz w:val="32"/>
          <w:szCs w:val="32"/>
          <w:highlight w:val="none"/>
        </w:rPr>
        <w:t>部门副职</w:t>
      </w:r>
      <w:r>
        <w:rPr>
          <w:rFonts w:hint="eastAsia" w:ascii="仿宋" w:hAnsi="仿宋" w:eastAsia="仿宋"/>
          <w:sz w:val="32"/>
          <w:szCs w:val="32"/>
          <w:highlight w:val="none"/>
          <w:lang w:val="en-US" w:eastAsia="zh-CN"/>
        </w:rPr>
        <w:t>3年以上，或三级公司班子副职3年以上，或三级公司部门正职5年以上任职经历</w:t>
      </w:r>
      <w:r>
        <w:rPr>
          <w:rFonts w:hint="eastAsia" w:ascii="仿宋" w:hAnsi="仿宋" w:eastAsia="仿宋"/>
          <w:sz w:val="32"/>
          <w:szCs w:val="32"/>
          <w:highlight w:val="none"/>
        </w:rPr>
        <w:t>，熟悉所在区域市场情况，</w:t>
      </w:r>
      <w:r>
        <w:rPr>
          <w:rFonts w:hint="eastAsia" w:ascii="仿宋" w:hAnsi="仿宋" w:eastAsia="仿宋"/>
          <w:sz w:val="32"/>
          <w:szCs w:val="32"/>
          <w:highlight w:val="none"/>
          <w:lang w:val="en-US" w:eastAsia="zh-CN"/>
        </w:rPr>
        <w:t>在华北地区（京津冀、山东地区）</w:t>
      </w:r>
      <w:r>
        <w:rPr>
          <w:rFonts w:hint="eastAsia" w:ascii="仿宋" w:hAnsi="仿宋" w:eastAsia="仿宋"/>
          <w:sz w:val="32"/>
          <w:szCs w:val="32"/>
          <w:highlight w:val="none"/>
        </w:rPr>
        <w:t>有较丰富的</w:t>
      </w:r>
      <w:r>
        <w:rPr>
          <w:rFonts w:hint="eastAsia" w:ascii="仿宋" w:hAnsi="仿宋" w:eastAsia="仿宋"/>
          <w:sz w:val="32"/>
          <w:szCs w:val="32"/>
          <w:highlight w:val="none"/>
          <w:lang w:val="en-US" w:eastAsia="zh-CN"/>
        </w:rPr>
        <w:t>公共关系</w:t>
      </w:r>
      <w:r>
        <w:rPr>
          <w:rFonts w:hint="eastAsia" w:ascii="仿宋" w:hAnsi="仿宋" w:eastAsia="仿宋"/>
          <w:sz w:val="32"/>
          <w:szCs w:val="32"/>
          <w:highlight w:val="none"/>
        </w:rPr>
        <w:t>资源</w:t>
      </w:r>
      <w:r>
        <w:rPr>
          <w:rFonts w:hint="eastAsia" w:ascii="仿宋" w:hAnsi="仿宋" w:eastAsia="仿宋"/>
          <w:sz w:val="32"/>
          <w:szCs w:val="32"/>
          <w:highlight w:val="none"/>
          <w:lang w:val="en-US" w:eastAsia="zh-CN"/>
        </w:rPr>
        <w:t>和市场开发经验；</w:t>
      </w:r>
    </w:p>
    <w:p>
      <w:pPr>
        <w:spacing w:line="560" w:lineRule="atLeast"/>
        <w:ind w:firstLine="561"/>
        <w:jc w:val="left"/>
        <w:rPr>
          <w:rFonts w:hint="eastAsia" w:ascii="仿宋" w:hAnsi="仿宋" w:eastAsia="仿宋"/>
          <w:sz w:val="32"/>
          <w:szCs w:val="32"/>
          <w:highlight w:val="none"/>
        </w:rPr>
      </w:pPr>
      <w:r>
        <w:rPr>
          <w:rFonts w:hint="eastAsia" w:ascii="仿宋" w:hAnsi="仿宋" w:eastAsia="仿宋"/>
          <w:sz w:val="32"/>
          <w:szCs w:val="32"/>
          <w:highlight w:val="none"/>
        </w:rPr>
        <w:t>（6）特别优秀者可酌情放宽有关工作年限、工作经历、任职经历、技术职称等条件。</w:t>
      </w:r>
    </w:p>
    <w:p>
      <w:pPr>
        <w:numPr>
          <w:ilvl w:val="0"/>
          <w:numId w:val="0"/>
        </w:numPr>
        <w:spacing w:line="560" w:lineRule="exact"/>
        <w:jc w:val="both"/>
        <w:rPr>
          <w:rFonts w:hint="eastAsia" w:ascii="仿宋" w:hAnsi="仿宋" w:eastAsia="仿宋"/>
          <w:sz w:val="32"/>
          <w:szCs w:val="32"/>
          <w:highlight w:val="none"/>
        </w:rPr>
      </w:pPr>
    </w:p>
    <w:p>
      <w:pPr>
        <w:numPr>
          <w:ilvl w:val="0"/>
          <w:numId w:val="0"/>
        </w:numPr>
        <w:spacing w:line="560" w:lineRule="exact"/>
        <w:jc w:val="center"/>
        <w:rPr>
          <w:rFonts w:ascii="仿宋" w:hAnsi="仿宋" w:eastAsia="仿宋"/>
          <w:b/>
          <w:sz w:val="32"/>
          <w:szCs w:val="32"/>
          <w:highlight w:val="none"/>
        </w:rPr>
      </w:pPr>
      <w:r>
        <w:rPr>
          <w:rFonts w:hint="eastAsia" w:ascii="仿宋" w:hAnsi="仿宋" w:eastAsia="仿宋"/>
          <w:b/>
          <w:sz w:val="36"/>
          <w:szCs w:val="36"/>
          <w:highlight w:val="none"/>
          <w:lang w:val="en-US" w:eastAsia="zh-CN"/>
        </w:rPr>
        <w:t>二、西安分公司</w:t>
      </w:r>
    </w:p>
    <w:p>
      <w:pPr>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lang w:eastAsia="zh-CN"/>
        </w:rPr>
      </w:pP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一</w:t>
      </w: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副经理（西安、成都）</w:t>
      </w:r>
      <w:r>
        <w:rPr>
          <w:rFonts w:hint="eastAsia" w:ascii="仿宋" w:hAnsi="仿宋" w:eastAsia="仿宋"/>
          <w:b/>
          <w:sz w:val="32"/>
          <w:szCs w:val="32"/>
          <w:highlight w:val="none"/>
        </w:rPr>
        <w:t xml:space="preserve"> </w:t>
      </w:r>
      <w:r>
        <w:rPr>
          <w:rFonts w:hint="eastAsia" w:ascii="仿宋" w:hAnsi="仿宋" w:eastAsia="仿宋"/>
          <w:b/>
          <w:sz w:val="32"/>
          <w:szCs w:val="32"/>
          <w:highlight w:val="none"/>
          <w:lang w:val="en-US" w:eastAsia="zh-CN"/>
        </w:rPr>
        <w:t xml:space="preserve">   2</w:t>
      </w:r>
      <w:r>
        <w:rPr>
          <w:rFonts w:hint="eastAsia" w:ascii="仿宋" w:hAnsi="仿宋" w:eastAsia="仿宋"/>
          <w:b/>
          <w:sz w:val="32"/>
          <w:szCs w:val="32"/>
          <w:highlight w:val="none"/>
        </w:rPr>
        <w:t>人</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（1）组织制订</w:t>
      </w:r>
      <w:r>
        <w:rPr>
          <w:rFonts w:hint="eastAsia" w:ascii="仿宋" w:hAnsi="仿宋" w:eastAsia="仿宋"/>
          <w:sz w:val="32"/>
          <w:szCs w:val="32"/>
          <w:highlight w:val="none"/>
          <w:lang w:val="en-US" w:eastAsia="zh-CN"/>
        </w:rPr>
        <w:t>西安分公司</w:t>
      </w:r>
      <w:r>
        <w:rPr>
          <w:rFonts w:hint="eastAsia" w:ascii="仿宋" w:hAnsi="仿宋" w:eastAsia="仿宋"/>
          <w:sz w:val="32"/>
          <w:szCs w:val="32"/>
          <w:highlight w:val="none"/>
        </w:rPr>
        <w:t>的市场开发、经营协调等规章制度，并督导实施；</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（2）组织研究国家宏观经济形势、行业政策环境、商业模式，组织编制</w:t>
      </w:r>
      <w:r>
        <w:rPr>
          <w:rFonts w:hint="eastAsia" w:ascii="仿宋" w:hAnsi="仿宋" w:eastAsia="仿宋"/>
          <w:sz w:val="32"/>
          <w:szCs w:val="32"/>
          <w:highlight w:val="none"/>
          <w:lang w:val="en-US" w:eastAsia="zh-CN"/>
        </w:rPr>
        <w:t>西安分公司</w:t>
      </w:r>
      <w:r>
        <w:rPr>
          <w:rFonts w:hint="eastAsia" w:ascii="仿宋" w:hAnsi="仿宋" w:eastAsia="仿宋"/>
          <w:sz w:val="32"/>
          <w:szCs w:val="32"/>
          <w:highlight w:val="none"/>
        </w:rPr>
        <w:t>的年度开发经营计划，制定市场营销策略，组织业务经营统计分析工作；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（3）配合领导开展高层对接、战略合作等商务活动。组织重大项目公关活动、营销策划等事宜，维护政府、金融机构和客户关系；</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（4）负责项目信息搜集、尽职调查、可行性研究、投标组织、合同谈判等市场开发工作；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（5）协助领导统筹市场开发资源，优化业务发展布局；</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（6）承办领导交办的其它工作。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（1）大学本科及以上学历，土木工程、市场营销、经济管理等相关专业，具有中级及以上专业技术职称；</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（2）具有8年以上大型企业工作经历，3年以上</w:t>
      </w:r>
      <w:r>
        <w:rPr>
          <w:rFonts w:hint="eastAsia" w:ascii="仿宋" w:hAnsi="仿宋" w:eastAsia="仿宋"/>
          <w:sz w:val="32"/>
          <w:szCs w:val="32"/>
          <w:highlight w:val="none"/>
          <w:lang w:val="en-US" w:eastAsia="zh-CN"/>
        </w:rPr>
        <w:t>基础设施建设</w:t>
      </w:r>
      <w:r>
        <w:rPr>
          <w:rFonts w:hint="eastAsia" w:ascii="仿宋" w:hAnsi="仿宋" w:eastAsia="仿宋"/>
          <w:sz w:val="32"/>
          <w:szCs w:val="32"/>
          <w:highlight w:val="none"/>
        </w:rPr>
        <w:t>市场开发工作经验；</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（3）熟悉</w:t>
      </w:r>
      <w:r>
        <w:rPr>
          <w:rFonts w:hint="eastAsia" w:ascii="仿宋" w:hAnsi="仿宋" w:eastAsia="仿宋"/>
          <w:sz w:val="32"/>
          <w:szCs w:val="32"/>
          <w:highlight w:val="none"/>
          <w:lang w:val="en-US" w:eastAsia="zh-CN"/>
        </w:rPr>
        <w:t>西安、成都</w:t>
      </w:r>
      <w:r>
        <w:rPr>
          <w:rFonts w:hint="eastAsia" w:ascii="仿宋" w:hAnsi="仿宋" w:eastAsia="仿宋"/>
          <w:sz w:val="32"/>
          <w:szCs w:val="32"/>
          <w:highlight w:val="none"/>
        </w:rPr>
        <w:t xml:space="preserve">基建市场特点及业务状况，了解业务发展前景，熟悉基建经营模式及管理体系； </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（4）具有较高的政治素养和政策水平，遵纪守法，坚持原则，爱岗敬业，有良好的保密意识，具有良好的领导能力、分析判断能力、决策能力、沟通协调能力、学习能力和创新能力；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lang w:eastAsia="zh-CN"/>
        </w:rPr>
      </w:pPr>
      <w:r>
        <w:rPr>
          <w:rFonts w:hint="eastAsia" w:ascii="仿宋" w:hAnsi="仿宋" w:eastAsia="仿宋"/>
          <w:sz w:val="32"/>
          <w:szCs w:val="32"/>
          <w:highlight w:val="none"/>
        </w:rPr>
        <w:t>（5）具有央企</w:t>
      </w:r>
      <w:r>
        <w:rPr>
          <w:rFonts w:hint="eastAsia" w:ascii="仿宋" w:hAnsi="仿宋" w:eastAsia="仿宋"/>
          <w:sz w:val="32"/>
          <w:szCs w:val="32"/>
          <w:highlight w:val="none"/>
          <w:lang w:val="en-US" w:eastAsia="zh-CN"/>
        </w:rPr>
        <w:t>或地方国有大型建筑施工企业二级公司</w:t>
      </w:r>
      <w:r>
        <w:rPr>
          <w:rFonts w:hint="eastAsia" w:ascii="仿宋" w:hAnsi="仿宋" w:eastAsia="仿宋"/>
          <w:sz w:val="32"/>
          <w:szCs w:val="32"/>
          <w:highlight w:val="none"/>
        </w:rPr>
        <w:t>部门副职</w:t>
      </w:r>
      <w:r>
        <w:rPr>
          <w:rFonts w:hint="eastAsia" w:ascii="仿宋" w:hAnsi="仿宋" w:eastAsia="仿宋"/>
          <w:sz w:val="32"/>
          <w:szCs w:val="32"/>
          <w:highlight w:val="none"/>
          <w:lang w:val="en-US" w:eastAsia="zh-CN"/>
        </w:rPr>
        <w:t>3年以上，或三级公司班子副职3年以上，或三级公司部门正职5年以上任职经历</w:t>
      </w:r>
      <w:r>
        <w:rPr>
          <w:rFonts w:hint="eastAsia" w:ascii="仿宋" w:hAnsi="仿宋" w:eastAsia="仿宋"/>
          <w:sz w:val="32"/>
          <w:szCs w:val="32"/>
          <w:highlight w:val="none"/>
        </w:rPr>
        <w:t>，熟悉所在区域市场情况，</w:t>
      </w:r>
      <w:r>
        <w:rPr>
          <w:rFonts w:hint="eastAsia" w:ascii="仿宋" w:hAnsi="仿宋" w:eastAsia="仿宋"/>
          <w:sz w:val="32"/>
          <w:szCs w:val="32"/>
          <w:highlight w:val="none"/>
          <w:lang w:val="en-US" w:eastAsia="zh-CN"/>
        </w:rPr>
        <w:t>在西安、成都</w:t>
      </w:r>
      <w:r>
        <w:rPr>
          <w:rFonts w:hint="eastAsia" w:ascii="仿宋" w:hAnsi="仿宋" w:eastAsia="仿宋"/>
          <w:sz w:val="32"/>
          <w:szCs w:val="32"/>
          <w:highlight w:val="none"/>
        </w:rPr>
        <w:t>有较丰富的</w:t>
      </w:r>
      <w:r>
        <w:rPr>
          <w:rFonts w:hint="eastAsia" w:ascii="仿宋" w:hAnsi="仿宋" w:eastAsia="仿宋"/>
          <w:sz w:val="32"/>
          <w:szCs w:val="32"/>
          <w:highlight w:val="none"/>
          <w:lang w:val="en-US" w:eastAsia="zh-CN"/>
        </w:rPr>
        <w:t>公共关系</w:t>
      </w:r>
      <w:r>
        <w:rPr>
          <w:rFonts w:hint="eastAsia" w:ascii="仿宋" w:hAnsi="仿宋" w:eastAsia="仿宋"/>
          <w:sz w:val="32"/>
          <w:szCs w:val="32"/>
          <w:highlight w:val="none"/>
        </w:rPr>
        <w:t>资源</w:t>
      </w:r>
      <w:r>
        <w:rPr>
          <w:rFonts w:hint="eastAsia" w:ascii="仿宋" w:hAnsi="仿宋" w:eastAsia="仿宋"/>
          <w:sz w:val="32"/>
          <w:szCs w:val="32"/>
          <w:highlight w:val="none"/>
          <w:lang w:val="en-US" w:eastAsia="zh-CN"/>
        </w:rPr>
        <w:t>和市场开发经验；</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（6）特别优秀者可酌情放宽有关工作年限、工作经历、任职经历、技术职称等条件。</w:t>
      </w:r>
    </w:p>
    <w:p>
      <w:pPr>
        <w:pageBreakBefore w:val="0"/>
        <w:widowControl w:val="0"/>
        <w:numPr>
          <w:ilvl w:val="0"/>
          <w:numId w:val="0"/>
        </w:numPr>
        <w:kinsoku/>
        <w:wordWrap/>
        <w:overflowPunct/>
        <w:topLinePunct w:val="0"/>
        <w:autoSpaceDE/>
        <w:autoSpaceDN/>
        <w:bidi w:val="0"/>
        <w:adjustRightInd/>
        <w:spacing w:line="560" w:lineRule="exact"/>
        <w:jc w:val="both"/>
        <w:rPr>
          <w:rFonts w:hint="eastAsia" w:ascii="仿宋" w:hAnsi="仿宋" w:eastAsia="仿宋"/>
          <w:sz w:val="32"/>
          <w:szCs w:val="32"/>
          <w:highlight w:val="none"/>
        </w:rPr>
      </w:pPr>
    </w:p>
    <w:p>
      <w:pPr>
        <w:pStyle w:val="4"/>
        <w:pageBreakBefore w:val="0"/>
        <w:widowControl w:val="0"/>
        <w:kinsoku/>
        <w:wordWrap/>
        <w:overflowPunct/>
        <w:topLinePunct w:val="0"/>
        <w:autoSpaceDE/>
        <w:autoSpaceDN/>
        <w:bidi w:val="0"/>
        <w:adjustRightInd/>
        <w:spacing w:before="0" w:after="0" w:line="460" w:lineRule="exact"/>
        <w:jc w:val="both"/>
        <w:rPr>
          <w:rFonts w:ascii="仿宋" w:hAnsi="仿宋" w:eastAsia="仿宋"/>
          <w:bCs/>
          <w:kern w:val="44"/>
          <w:highlight w:val="none"/>
        </w:rPr>
      </w:pPr>
      <w:r>
        <w:rPr>
          <w:rFonts w:hint="eastAsia" w:ascii="仿宋" w:hAnsi="仿宋" w:eastAsia="仿宋" w:cs="Calibri"/>
          <w:b/>
          <w:color w:val="000000"/>
          <w:sz w:val="32"/>
          <w:szCs w:val="32"/>
          <w:highlight w:val="none"/>
          <w:lang w:val="en-US" w:eastAsia="zh-CN" w:bidi="ar-SA"/>
        </w:rPr>
        <w:t>（二）项目总工程师  2人 （市政、房建方向）</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（1）在项目经理的领导下，对工程项目的技术、质量、贯标等工作负责；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（2）贯彻执行国家颁发的技术质量标准、规程规范、法规条例、以及上级和本项目部有关技术、质量、安全、文明等方面的技术管理规章制度；</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（3）负责本项目部有关的技术文件、设计图纸、施工组织设计、安全、文明施工方案的审查、审批工作；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（4）负责审查本项目的工程质量计划，掌握分析产品的质量动态，并提出相应对策；</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（5）负责重大工程的技术交底，并解决施工中的技术难题，参加本专业有直接关系的专题会议，主持本项目部的质量事故分析会，并提出处理意见；</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（6）负责作业文件、新工艺和新技术的审查、批准，积极推广应用新材料、新技术、新工艺和新设备；</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（7）负责组织工程竣工资料的整理、编制，参与施工验收，移交等工作；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（8）负责履行本项目技术、质量体系规定的其它职责；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（9）承办领导交办的其它工作。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（1）大学本科及以上学历，土木工程、工民建等相关专业，具有</w:t>
      </w:r>
      <w:r>
        <w:rPr>
          <w:rFonts w:hint="eastAsia" w:ascii="仿宋" w:hAnsi="仿宋" w:eastAsia="仿宋"/>
          <w:sz w:val="32"/>
          <w:szCs w:val="32"/>
          <w:highlight w:val="none"/>
          <w:lang w:val="en-US" w:eastAsia="zh-CN"/>
        </w:rPr>
        <w:t>中</w:t>
      </w:r>
      <w:r>
        <w:rPr>
          <w:rFonts w:hint="eastAsia" w:ascii="仿宋" w:hAnsi="仿宋" w:eastAsia="仿宋"/>
          <w:sz w:val="32"/>
          <w:szCs w:val="32"/>
          <w:highlight w:val="none"/>
        </w:rPr>
        <w:t>级专业技术职称，具有注册建造师资格证书</w:t>
      </w:r>
      <w:r>
        <w:rPr>
          <w:rFonts w:hint="eastAsia" w:ascii="仿宋" w:hAnsi="仿宋" w:eastAsia="仿宋"/>
          <w:sz w:val="32"/>
          <w:szCs w:val="32"/>
          <w:highlight w:val="none"/>
          <w:lang w:val="en-US" w:eastAsia="zh-CN"/>
        </w:rPr>
        <w:t>优先考虑</w:t>
      </w:r>
      <w:r>
        <w:rPr>
          <w:rFonts w:hint="eastAsia" w:ascii="仿宋" w:hAnsi="仿宋" w:eastAsia="仿宋"/>
          <w:sz w:val="32"/>
          <w:szCs w:val="32"/>
          <w:highlight w:val="none"/>
        </w:rPr>
        <w:t>;</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（2）具有8年以上大型企业工作经历，3年及以上建筑工程房建、市政项目总工程师岗位管理经验，熟悉BIM技术优先考虑；</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 xml:space="preserve">（3）熟悉建筑工程施工规范和工作流程，能独立处理现场问题，熟悉建筑材料及其性能，了解建筑工程施工工艺； </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（4）具有一定的政治素养和政策水平，遵纪守法、坚持原则、爱岗敬业、有良好的保密意识。具有一定的分析判断能力、沟通协调能力、执行能力、学习能力和创新能力；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（5）特别优秀者可酌情放宽有关工作年限、工作经历、任职经历等条件。</w:t>
      </w:r>
    </w:p>
    <w:p>
      <w:pPr>
        <w:pageBreakBefore w:val="0"/>
        <w:widowControl w:val="0"/>
        <w:kinsoku/>
        <w:wordWrap/>
        <w:overflowPunct/>
        <w:topLinePunct w:val="0"/>
        <w:autoSpaceDE/>
        <w:autoSpaceDN/>
        <w:bidi w:val="0"/>
        <w:adjustRightInd/>
        <w:spacing w:line="560" w:lineRule="exact"/>
        <w:jc w:val="both"/>
        <w:rPr>
          <w:rFonts w:ascii="仿宋" w:hAnsi="仿宋" w:eastAsia="仿宋"/>
          <w:bCs/>
          <w:kern w:val="44"/>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rPr>
      </w:pP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三</w:t>
      </w: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项目</w:t>
      </w:r>
      <w:r>
        <w:rPr>
          <w:rFonts w:hint="eastAsia" w:ascii="仿宋" w:hAnsi="仿宋" w:eastAsia="仿宋"/>
          <w:b/>
          <w:sz w:val="32"/>
          <w:szCs w:val="32"/>
          <w:highlight w:val="none"/>
        </w:rPr>
        <w:t xml:space="preserve">物资设备部部长   </w:t>
      </w:r>
      <w:r>
        <w:rPr>
          <w:rFonts w:hint="eastAsia" w:ascii="仿宋" w:hAnsi="仿宋" w:eastAsia="仿宋"/>
          <w:b/>
          <w:sz w:val="32"/>
          <w:szCs w:val="32"/>
          <w:highlight w:val="none"/>
          <w:lang w:val="en-US" w:eastAsia="zh-CN"/>
        </w:rPr>
        <w:t>1</w:t>
      </w:r>
      <w:r>
        <w:rPr>
          <w:rFonts w:hint="eastAsia" w:ascii="仿宋" w:hAnsi="仿宋" w:eastAsia="仿宋"/>
          <w:b/>
          <w:sz w:val="32"/>
          <w:szCs w:val="32"/>
          <w:highlight w:val="none"/>
        </w:rPr>
        <w:t>人</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（1）负责项目物资设备部门全面工作，认真贯彻执行国家关于设备物资方面的</w:t>
      </w:r>
      <w:r>
        <w:rPr>
          <w:rFonts w:hint="eastAsia" w:ascii="仿宋" w:hAnsi="仿宋" w:eastAsia="仿宋"/>
          <w:sz w:val="32"/>
          <w:szCs w:val="32"/>
          <w:highlight w:val="none"/>
        </w:rPr>
        <w:fldChar w:fldCharType="begin"/>
      </w:r>
      <w:r>
        <w:rPr>
          <w:rFonts w:hint="eastAsia" w:ascii="仿宋" w:hAnsi="仿宋" w:eastAsia="仿宋"/>
          <w:sz w:val="32"/>
          <w:szCs w:val="32"/>
          <w:highlight w:val="none"/>
        </w:rPr>
        <w:instrText xml:space="preserve"> HYPERLINK "http://www.cnshu.cn/htws/List_1051.html" </w:instrText>
      </w:r>
      <w:r>
        <w:rPr>
          <w:rFonts w:hint="eastAsia" w:ascii="仿宋" w:hAnsi="仿宋" w:eastAsia="仿宋"/>
          <w:sz w:val="32"/>
          <w:szCs w:val="32"/>
          <w:highlight w:val="none"/>
        </w:rPr>
        <w:fldChar w:fldCharType="separate"/>
      </w:r>
      <w:r>
        <w:rPr>
          <w:rFonts w:hint="eastAsia" w:ascii="仿宋" w:hAnsi="仿宋" w:eastAsia="仿宋"/>
          <w:sz w:val="32"/>
          <w:szCs w:val="32"/>
          <w:highlight w:val="none"/>
        </w:rPr>
        <w:t>法规</w:t>
      </w:r>
      <w:r>
        <w:rPr>
          <w:rFonts w:hint="eastAsia" w:ascii="仿宋" w:hAnsi="仿宋" w:eastAsia="仿宋"/>
          <w:sz w:val="32"/>
          <w:szCs w:val="32"/>
          <w:highlight w:val="none"/>
        </w:rPr>
        <w:fldChar w:fldCharType="end"/>
      </w:r>
      <w:r>
        <w:rPr>
          <w:rFonts w:hint="eastAsia" w:ascii="仿宋" w:hAnsi="仿宋" w:eastAsia="仿宋"/>
          <w:sz w:val="32"/>
          <w:szCs w:val="32"/>
          <w:highlight w:val="none"/>
        </w:rPr>
        <w:t>、规范、</w:t>
      </w:r>
      <w:r>
        <w:rPr>
          <w:rFonts w:hint="eastAsia" w:ascii="仿宋" w:hAnsi="仿宋" w:eastAsia="仿宋"/>
          <w:sz w:val="32"/>
          <w:szCs w:val="32"/>
          <w:highlight w:val="none"/>
        </w:rPr>
        <w:fldChar w:fldCharType="begin"/>
      </w:r>
      <w:r>
        <w:rPr>
          <w:rFonts w:hint="eastAsia" w:ascii="仿宋" w:hAnsi="仿宋" w:eastAsia="仿宋"/>
          <w:sz w:val="32"/>
          <w:szCs w:val="32"/>
          <w:highlight w:val="none"/>
        </w:rPr>
        <w:instrText xml:space="preserve"> HYPERLINK "http://www.cnshu.cn/biaozhun/index.html" </w:instrText>
      </w:r>
      <w:r>
        <w:rPr>
          <w:rFonts w:hint="eastAsia" w:ascii="仿宋" w:hAnsi="仿宋" w:eastAsia="仿宋"/>
          <w:sz w:val="32"/>
          <w:szCs w:val="32"/>
          <w:highlight w:val="none"/>
        </w:rPr>
        <w:fldChar w:fldCharType="separate"/>
      </w:r>
      <w:r>
        <w:rPr>
          <w:rFonts w:hint="eastAsia" w:ascii="仿宋" w:hAnsi="仿宋" w:eastAsia="仿宋"/>
          <w:sz w:val="32"/>
          <w:szCs w:val="32"/>
          <w:highlight w:val="none"/>
        </w:rPr>
        <w:t>标准</w:t>
      </w:r>
      <w:r>
        <w:rPr>
          <w:rFonts w:hint="eastAsia" w:ascii="仿宋" w:hAnsi="仿宋" w:eastAsia="仿宋"/>
          <w:sz w:val="32"/>
          <w:szCs w:val="32"/>
          <w:highlight w:val="none"/>
        </w:rPr>
        <w:fldChar w:fldCharType="end"/>
      </w:r>
      <w:r>
        <w:rPr>
          <w:rFonts w:hint="eastAsia" w:ascii="仿宋" w:hAnsi="仿宋" w:eastAsia="仿宋"/>
          <w:sz w:val="32"/>
          <w:szCs w:val="32"/>
          <w:highlight w:val="none"/>
        </w:rPr>
        <w:t>和政策；</w:t>
      </w:r>
    </w:p>
    <w:p>
      <w:pPr>
        <w:keepNext w:val="0"/>
        <w:keepLines w:val="0"/>
        <w:pageBreakBefore w:val="0"/>
        <w:widowControl w:val="0"/>
        <w:kinsoku/>
        <w:wordWrap/>
        <w:overflowPunct/>
        <w:topLinePunct w:val="0"/>
        <w:autoSpaceDE/>
        <w:autoSpaceDN/>
        <w:bidi w:val="0"/>
        <w:adjustRightInd/>
        <w:spacing w:line="560" w:lineRule="atLeast"/>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rPr>
        <w:t>（2）负责项目机械设备调配与管理，针对生产情况进行科学合理的调配。</w:t>
      </w:r>
      <w:r>
        <w:rPr>
          <w:rFonts w:hint="eastAsia" w:ascii="仿宋" w:hAnsi="仿宋" w:eastAsia="仿宋"/>
          <w:sz w:val="32"/>
          <w:szCs w:val="32"/>
          <w:highlight w:val="none"/>
        </w:rPr>
        <w:br w:type="textWrapping"/>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（3）负责项目设备维修</w:t>
      </w:r>
      <w:bookmarkStart w:id="0" w:name="_GoBack"/>
      <w:bookmarkEnd w:id="0"/>
      <w:r>
        <w:rPr>
          <w:rFonts w:hint="eastAsia" w:ascii="仿宋" w:hAnsi="仿宋" w:eastAsia="仿宋"/>
          <w:sz w:val="32"/>
          <w:szCs w:val="32"/>
          <w:highlight w:val="none"/>
        </w:rPr>
        <w:t>计划编制与审核。</w:t>
      </w:r>
    </w:p>
    <w:p>
      <w:pPr>
        <w:keepNext w:val="0"/>
        <w:keepLines w:val="0"/>
        <w:pageBreakBefore w:val="0"/>
        <w:widowControl w:val="0"/>
        <w:kinsoku/>
        <w:wordWrap/>
        <w:overflowPunct/>
        <w:topLinePunct w:val="0"/>
        <w:autoSpaceDE/>
        <w:autoSpaceDN/>
        <w:bidi w:val="0"/>
        <w:adjustRightInd/>
        <w:spacing w:line="560" w:lineRule="atLeast"/>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rPr>
        <w:t>（4）负责项目采购管理工作，配合集采平台物资采购。</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lang w:eastAsia="zh-CN"/>
        </w:rPr>
      </w:pPr>
      <w:r>
        <w:rPr>
          <w:rFonts w:hint="eastAsia" w:ascii="仿宋" w:hAnsi="仿宋" w:eastAsia="仿宋"/>
          <w:sz w:val="32"/>
          <w:szCs w:val="32"/>
          <w:highlight w:val="none"/>
        </w:rPr>
        <w:t>（1） 大学本科及以上学历，土木工程、工程设备、工程材料、项目管理等相关专业，具有中级专业技术职称</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具有注册建造师资格证书</w:t>
      </w:r>
      <w:r>
        <w:rPr>
          <w:rFonts w:hint="eastAsia" w:ascii="仿宋" w:hAnsi="仿宋" w:eastAsia="仿宋"/>
          <w:sz w:val="32"/>
          <w:szCs w:val="32"/>
          <w:highlight w:val="none"/>
          <w:lang w:val="en-US" w:eastAsia="zh-CN"/>
        </w:rPr>
        <w:t>优先考虑</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（2）5年以上大型企业工作经历，3年及以上设备物资管理经验；</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（3）熟悉机械设备性能及业务状况，了解物资市场行情，熟悉项目管理体系和项目管理专业知识；</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（4）具有较高的政治素养和政策水平，遵纪守法、坚持原则、爱岗敬业、有良好的保密意识；</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（5）特别优秀者可酌情放宽有关工作年限、工作经历、任职经历等条件。</w:t>
      </w:r>
    </w:p>
    <w:p>
      <w:pPr>
        <w:keepNext w:val="0"/>
        <w:keepLines w:val="0"/>
        <w:pageBreakBefore w:val="0"/>
        <w:widowControl w:val="0"/>
        <w:kinsoku/>
        <w:wordWrap/>
        <w:overflowPunct/>
        <w:topLinePunct w:val="0"/>
        <w:autoSpaceDE/>
        <w:autoSpaceDN/>
        <w:bidi w:val="0"/>
        <w:adjustRightInd/>
        <w:spacing w:line="560" w:lineRule="exact"/>
        <w:jc w:val="both"/>
        <w:rPr>
          <w:rFonts w:hint="eastAsia" w:ascii="仿宋" w:hAnsi="仿宋" w:eastAsia="仿宋"/>
          <w:bCs/>
          <w:kern w:val="44"/>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lang w:eastAsia="zh-CN"/>
        </w:rPr>
      </w:pP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四</w:t>
      </w:r>
      <w:r>
        <w:rPr>
          <w:rFonts w:hint="eastAsia" w:ascii="仿宋" w:hAnsi="仿宋" w:eastAsia="仿宋"/>
          <w:b/>
          <w:sz w:val="32"/>
          <w:szCs w:val="32"/>
          <w:highlight w:val="none"/>
        </w:rPr>
        <w:t>）项目专业工程师</w:t>
      </w:r>
      <w:r>
        <w:rPr>
          <w:rFonts w:hint="eastAsia" w:ascii="仿宋" w:hAnsi="仿宋" w:eastAsia="仿宋"/>
          <w:b/>
          <w:sz w:val="32"/>
          <w:szCs w:val="32"/>
          <w:highlight w:val="none"/>
          <w:lang w:val="en-US" w:eastAsia="zh-CN"/>
        </w:rPr>
        <w:t xml:space="preserve">  3</w:t>
      </w:r>
      <w:r>
        <w:rPr>
          <w:rFonts w:hint="eastAsia" w:ascii="仿宋" w:hAnsi="仿宋" w:eastAsia="仿宋"/>
          <w:b/>
          <w:sz w:val="32"/>
          <w:szCs w:val="32"/>
          <w:highlight w:val="none"/>
        </w:rPr>
        <w:t>人</w:t>
      </w:r>
      <w:r>
        <w:rPr>
          <w:rFonts w:hint="eastAsia" w:ascii="仿宋" w:hAnsi="仿宋" w:eastAsia="仿宋"/>
          <w:b/>
          <w:sz w:val="32"/>
          <w:szCs w:val="32"/>
          <w:highlight w:val="none"/>
          <w:lang w:eastAsia="zh-CN"/>
        </w:rPr>
        <w:t>（</w:t>
      </w:r>
      <w:r>
        <w:rPr>
          <w:rFonts w:hint="eastAsia" w:ascii="仿宋" w:hAnsi="仿宋" w:eastAsia="仿宋"/>
          <w:b/>
          <w:sz w:val="32"/>
          <w:szCs w:val="32"/>
          <w:highlight w:val="none"/>
          <w:lang w:val="en-US" w:eastAsia="zh-CN"/>
        </w:rPr>
        <w:t>市政、房建方向</w:t>
      </w:r>
      <w:r>
        <w:rPr>
          <w:rFonts w:hint="eastAsia" w:ascii="仿宋" w:hAnsi="仿宋" w:eastAsia="仿宋"/>
          <w:b/>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lang w:eastAsia="zh-CN"/>
        </w:rPr>
      </w:pPr>
      <w:r>
        <w:rPr>
          <w:rFonts w:hint="eastAsia" w:ascii="仿宋" w:hAnsi="仿宋" w:eastAsia="仿宋"/>
          <w:sz w:val="32"/>
          <w:szCs w:val="32"/>
          <w:highlight w:val="none"/>
        </w:rPr>
        <w:t>1、</w:t>
      </w:r>
      <w:r>
        <w:rPr>
          <w:rFonts w:hint="eastAsia" w:ascii="仿宋" w:hAnsi="仿宋" w:eastAsia="仿宋"/>
          <w:sz w:val="32"/>
          <w:szCs w:val="32"/>
          <w:highlight w:val="none"/>
          <w:lang w:eastAsia="zh-CN"/>
        </w:rPr>
        <w:t>岗位主要职责</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（1）为工程招标提供专业技术支持；</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（2）参与工程施工图会审工作，提出专业建议；</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（3）负责审核施工方的工程施工方案，建立相应的监理以及实施细则；</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（4）负责监督工程施工方案的实施情况，控制施工质量以及进度；</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（5）负责工程现场签证和设计变更的测算工作；</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（6）负责施工项目的巡视检查，监督施工质量、施工进度以及施工安全问题，发现问题并及时妥善解决；</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（7）为工程提供技术支持和指导，解决施工过程中出现的技术问题；</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（8）根据施工的具体进度与项目要求，参与编制施工所需的设备以及材料的购买计划；</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（9）承办领导交办的其它工作。</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大学</w:t>
      </w:r>
      <w:r>
        <w:rPr>
          <w:rFonts w:hint="eastAsia" w:ascii="仿宋" w:hAnsi="仿宋" w:eastAsia="仿宋"/>
          <w:sz w:val="32"/>
          <w:szCs w:val="32"/>
          <w:highlight w:val="none"/>
        </w:rPr>
        <w:t>本科及以上学历，土木工程、工民建、建筑类相关专业。具有工程师</w:t>
      </w:r>
      <w:r>
        <w:rPr>
          <w:rFonts w:hint="eastAsia" w:ascii="仿宋" w:hAnsi="仿宋" w:eastAsia="仿宋"/>
          <w:sz w:val="32"/>
          <w:szCs w:val="32"/>
          <w:highlight w:val="none"/>
          <w:lang w:val="en-US" w:eastAsia="zh-CN"/>
        </w:rPr>
        <w:t>中</w:t>
      </w:r>
      <w:r>
        <w:rPr>
          <w:rFonts w:hint="eastAsia" w:ascii="仿宋" w:hAnsi="仿宋" w:eastAsia="仿宋"/>
          <w:sz w:val="32"/>
          <w:szCs w:val="32"/>
          <w:highlight w:val="none"/>
        </w:rPr>
        <w:t>级专业技术职称；</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（2）具有</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及</w:t>
      </w:r>
      <w:r>
        <w:rPr>
          <w:rFonts w:hint="eastAsia" w:ascii="仿宋" w:hAnsi="仿宋" w:eastAsia="仿宋"/>
          <w:sz w:val="32"/>
          <w:szCs w:val="32"/>
          <w:highlight w:val="none"/>
        </w:rPr>
        <w:t>以上建筑工程施工现场指导及管理</w:t>
      </w:r>
      <w:r>
        <w:rPr>
          <w:rFonts w:hint="eastAsia" w:ascii="仿宋" w:hAnsi="仿宋" w:eastAsia="仿宋"/>
          <w:sz w:val="32"/>
          <w:szCs w:val="32"/>
          <w:highlight w:val="none"/>
          <w:lang w:val="en-US" w:eastAsia="zh-CN"/>
        </w:rPr>
        <w:t>相关</w:t>
      </w:r>
      <w:r>
        <w:rPr>
          <w:rFonts w:hint="eastAsia" w:ascii="仿宋" w:hAnsi="仿宋" w:eastAsia="仿宋"/>
          <w:sz w:val="32"/>
          <w:szCs w:val="32"/>
          <w:highlight w:val="none"/>
        </w:rPr>
        <w:t>工作经验；</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（3）具备工程施工方面的专业知识以及能力，包括施工技术、土建施工流程以及相关规范；</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（4）具备良好的控制能力，能保证工程项目顺利完成；</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（5）技术监督以及指导，能对工程项目进行技术监督，指出相关技术问题，对下属人员进行技术指导和培训；</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（6）具备管理能力，包括技术管理能力、人员管理能力、设备管理能力、材料管理能力；</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（7）具有较高的政治素养和政策水平，遵纪守法、坚持原则、爱岗敬业、有良好的保密意识;</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default" w:ascii="仿宋" w:hAnsi="仿宋" w:eastAsia="仿宋"/>
          <w:sz w:val="32"/>
          <w:szCs w:val="32"/>
          <w:highlight w:val="none"/>
          <w:lang w:val="en-US" w:eastAsia="zh-CN"/>
        </w:rPr>
      </w:pPr>
      <w:r>
        <w:rPr>
          <w:rFonts w:hint="eastAsia" w:ascii="仿宋" w:hAnsi="仿宋" w:eastAsia="仿宋"/>
          <w:sz w:val="32"/>
          <w:szCs w:val="32"/>
          <w:highlight w:val="none"/>
        </w:rPr>
        <w:t>（8）特别优秀者可酌情放宽有关工作年限、工作经历、任职经历等条件。</w:t>
      </w:r>
    </w:p>
    <w:p>
      <w:pPr>
        <w:snapToGrid w:val="0"/>
        <w:spacing w:line="460" w:lineRule="exact"/>
        <w:ind w:firstLine="321" w:firstLineChars="100"/>
        <w:textAlignment w:val="baseline"/>
        <w:rPr>
          <w:rFonts w:ascii="仿宋" w:hAnsi="仿宋" w:eastAsia="仿宋"/>
          <w:b/>
          <w:sz w:val="32"/>
          <w:szCs w:val="32"/>
          <w:highlight w:val="none"/>
        </w:rPr>
      </w:pPr>
    </w:p>
    <w:p>
      <w:pPr>
        <w:numPr>
          <w:ilvl w:val="0"/>
          <w:numId w:val="0"/>
        </w:numPr>
        <w:spacing w:line="560" w:lineRule="exact"/>
        <w:jc w:val="center"/>
        <w:rPr>
          <w:rFonts w:ascii="仿宋" w:hAnsi="仿宋" w:eastAsia="仿宋"/>
          <w:b/>
          <w:sz w:val="32"/>
          <w:szCs w:val="32"/>
          <w:highlight w:val="none"/>
        </w:rPr>
      </w:pPr>
      <w:r>
        <w:rPr>
          <w:rFonts w:hint="eastAsia" w:ascii="仿宋" w:hAnsi="仿宋" w:eastAsia="仿宋"/>
          <w:b/>
          <w:sz w:val="36"/>
          <w:szCs w:val="36"/>
          <w:highlight w:val="none"/>
          <w:lang w:val="en-US" w:eastAsia="zh-CN"/>
        </w:rPr>
        <w:t>三、中化学建筑工程有限公司</w:t>
      </w:r>
    </w:p>
    <w:p>
      <w:pPr>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lang w:eastAsia="zh-CN"/>
        </w:rPr>
      </w:pP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一</w:t>
      </w: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副总经理（华东地区）</w:t>
      </w:r>
      <w:r>
        <w:rPr>
          <w:rFonts w:hint="eastAsia" w:ascii="仿宋" w:hAnsi="仿宋" w:eastAsia="仿宋"/>
          <w:b/>
          <w:sz w:val="32"/>
          <w:szCs w:val="32"/>
          <w:highlight w:val="none"/>
        </w:rPr>
        <w:t xml:space="preserve"> </w:t>
      </w:r>
      <w:r>
        <w:rPr>
          <w:rFonts w:hint="eastAsia" w:ascii="仿宋" w:hAnsi="仿宋" w:eastAsia="仿宋"/>
          <w:b/>
          <w:sz w:val="32"/>
          <w:szCs w:val="32"/>
          <w:highlight w:val="none"/>
          <w:lang w:val="en-US" w:eastAsia="zh-CN"/>
        </w:rPr>
        <w:t xml:space="preserve">   2</w:t>
      </w:r>
      <w:r>
        <w:rPr>
          <w:rFonts w:hint="eastAsia" w:ascii="仿宋" w:hAnsi="仿宋" w:eastAsia="仿宋"/>
          <w:b/>
          <w:sz w:val="32"/>
          <w:szCs w:val="32"/>
          <w:highlight w:val="none"/>
        </w:rPr>
        <w:t>人</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（1）组织制订</w:t>
      </w:r>
      <w:r>
        <w:rPr>
          <w:rFonts w:hint="eastAsia" w:ascii="仿宋" w:hAnsi="仿宋" w:eastAsia="仿宋"/>
          <w:sz w:val="32"/>
          <w:szCs w:val="32"/>
          <w:highlight w:val="none"/>
          <w:lang w:val="en-US" w:eastAsia="zh-CN"/>
        </w:rPr>
        <w:t>中化学建工公司</w:t>
      </w:r>
      <w:r>
        <w:rPr>
          <w:rFonts w:hint="eastAsia" w:ascii="仿宋" w:hAnsi="仿宋" w:eastAsia="仿宋"/>
          <w:sz w:val="32"/>
          <w:szCs w:val="32"/>
          <w:highlight w:val="none"/>
        </w:rPr>
        <w:t>的市场开发、经营协调等规章制度，并督导实施；</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（2）组织研究国家宏观经济形势、行业政策环境、商业模式，组织编制</w:t>
      </w:r>
      <w:r>
        <w:rPr>
          <w:rFonts w:hint="eastAsia" w:ascii="仿宋" w:hAnsi="仿宋" w:eastAsia="仿宋"/>
          <w:sz w:val="32"/>
          <w:szCs w:val="32"/>
          <w:highlight w:val="none"/>
          <w:lang w:val="en-US" w:eastAsia="zh-CN"/>
        </w:rPr>
        <w:t>中化学建工公司</w:t>
      </w:r>
      <w:r>
        <w:rPr>
          <w:rFonts w:hint="eastAsia" w:ascii="仿宋" w:hAnsi="仿宋" w:eastAsia="仿宋"/>
          <w:sz w:val="32"/>
          <w:szCs w:val="32"/>
          <w:highlight w:val="none"/>
        </w:rPr>
        <w:t>的年度开发经营计划，制定市场营销策略，组织业务经营统计分析工作；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（3）配合领导开展高层对接、战略合作等商务活动。组织重大项目公关活动、营销策划等事宜，维护政府、金融机构和客户关系；</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（4）负责项目信息搜集、尽职调查、可行性研究、投标组织、合同谈判等市场开发工作；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（5）协助领导统筹市场开发资源，优化业务发展布局；</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（6）承办领导交办的其它工作。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lang w:eastAsia="zh-CN"/>
        </w:rPr>
      </w:pPr>
      <w:r>
        <w:rPr>
          <w:rFonts w:hint="eastAsia" w:ascii="仿宋" w:hAnsi="仿宋" w:eastAsia="仿宋"/>
          <w:sz w:val="32"/>
          <w:szCs w:val="32"/>
          <w:highlight w:val="none"/>
        </w:rPr>
        <w:t>（1）大学本科及以上学历，土木工程、市场营销、经济管理等相关专业，具有中级及以上专业技术职称</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具有一级注册建造师资格证书者优先考虑；</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（2）具有8年以上大型企业工作经历，3年以上</w:t>
      </w:r>
      <w:r>
        <w:rPr>
          <w:rFonts w:hint="eastAsia" w:ascii="仿宋" w:hAnsi="仿宋" w:eastAsia="仿宋"/>
          <w:sz w:val="32"/>
          <w:szCs w:val="32"/>
          <w:highlight w:val="none"/>
          <w:lang w:val="en-US" w:eastAsia="zh-CN"/>
        </w:rPr>
        <w:t>基础设施建设</w:t>
      </w:r>
      <w:r>
        <w:rPr>
          <w:rFonts w:hint="eastAsia" w:ascii="仿宋" w:hAnsi="仿宋" w:eastAsia="仿宋"/>
          <w:sz w:val="32"/>
          <w:szCs w:val="32"/>
          <w:highlight w:val="none"/>
        </w:rPr>
        <w:t>市场开发工作经验；</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（3）熟悉</w:t>
      </w:r>
      <w:r>
        <w:rPr>
          <w:rFonts w:hint="eastAsia" w:ascii="仿宋" w:hAnsi="仿宋" w:eastAsia="仿宋"/>
          <w:sz w:val="32"/>
          <w:szCs w:val="32"/>
          <w:highlight w:val="none"/>
          <w:lang w:val="en-US" w:eastAsia="zh-CN"/>
        </w:rPr>
        <w:t>华东地区</w:t>
      </w:r>
      <w:r>
        <w:rPr>
          <w:rFonts w:hint="eastAsia" w:ascii="仿宋" w:hAnsi="仿宋" w:eastAsia="仿宋"/>
          <w:sz w:val="32"/>
          <w:szCs w:val="32"/>
          <w:highlight w:val="none"/>
        </w:rPr>
        <w:t xml:space="preserve">基建市场特点及业务状况，了解业务发展前景，熟悉基建经营模式及管理体系； </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（4）具有较高的政治素养和政策水平，遵纪守法，坚持原则，爱岗敬业，有良好的保密意识，具有良好的领导能力、分析判断能力、决策能力、沟通协调能力、学习能力和创新能力；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lang w:eastAsia="zh-CN"/>
        </w:rPr>
      </w:pPr>
      <w:r>
        <w:rPr>
          <w:rFonts w:hint="eastAsia" w:ascii="仿宋" w:hAnsi="仿宋" w:eastAsia="仿宋"/>
          <w:sz w:val="32"/>
          <w:szCs w:val="32"/>
          <w:highlight w:val="none"/>
        </w:rPr>
        <w:t>（5）具有央企</w:t>
      </w:r>
      <w:r>
        <w:rPr>
          <w:rFonts w:hint="eastAsia" w:ascii="仿宋" w:hAnsi="仿宋" w:eastAsia="仿宋"/>
          <w:sz w:val="32"/>
          <w:szCs w:val="32"/>
          <w:highlight w:val="none"/>
          <w:lang w:val="en-US" w:eastAsia="zh-CN"/>
        </w:rPr>
        <w:t>或地方国有大型建筑施工企业二级公司</w:t>
      </w:r>
      <w:r>
        <w:rPr>
          <w:rFonts w:hint="eastAsia" w:ascii="仿宋" w:hAnsi="仿宋" w:eastAsia="仿宋"/>
          <w:sz w:val="32"/>
          <w:szCs w:val="32"/>
          <w:highlight w:val="none"/>
        </w:rPr>
        <w:t>部门副职</w:t>
      </w:r>
      <w:r>
        <w:rPr>
          <w:rFonts w:hint="eastAsia" w:ascii="仿宋" w:hAnsi="仿宋" w:eastAsia="仿宋"/>
          <w:sz w:val="32"/>
          <w:szCs w:val="32"/>
          <w:highlight w:val="none"/>
          <w:lang w:val="en-US" w:eastAsia="zh-CN"/>
        </w:rPr>
        <w:t>3年以上，或三级公司班子副职3年以上，或三级公司部门正职5年以上任职经历</w:t>
      </w:r>
      <w:r>
        <w:rPr>
          <w:rFonts w:hint="eastAsia" w:ascii="仿宋" w:hAnsi="仿宋" w:eastAsia="仿宋"/>
          <w:sz w:val="32"/>
          <w:szCs w:val="32"/>
          <w:highlight w:val="none"/>
        </w:rPr>
        <w:t>，熟悉所在区域市场情况，</w:t>
      </w:r>
      <w:r>
        <w:rPr>
          <w:rFonts w:hint="eastAsia" w:ascii="仿宋" w:hAnsi="仿宋" w:eastAsia="仿宋"/>
          <w:sz w:val="32"/>
          <w:szCs w:val="32"/>
          <w:highlight w:val="none"/>
          <w:lang w:val="en-US" w:eastAsia="zh-CN"/>
        </w:rPr>
        <w:t>在华东地区</w:t>
      </w:r>
      <w:r>
        <w:rPr>
          <w:rFonts w:hint="eastAsia" w:ascii="仿宋" w:hAnsi="仿宋" w:eastAsia="仿宋"/>
          <w:sz w:val="32"/>
          <w:szCs w:val="32"/>
          <w:highlight w:val="none"/>
        </w:rPr>
        <w:t>有较丰富的</w:t>
      </w:r>
      <w:r>
        <w:rPr>
          <w:rFonts w:hint="eastAsia" w:ascii="仿宋" w:hAnsi="仿宋" w:eastAsia="仿宋"/>
          <w:sz w:val="32"/>
          <w:szCs w:val="32"/>
          <w:highlight w:val="none"/>
          <w:lang w:val="en-US" w:eastAsia="zh-CN"/>
        </w:rPr>
        <w:t>公共关系</w:t>
      </w:r>
      <w:r>
        <w:rPr>
          <w:rFonts w:hint="eastAsia" w:ascii="仿宋" w:hAnsi="仿宋" w:eastAsia="仿宋"/>
          <w:sz w:val="32"/>
          <w:szCs w:val="32"/>
          <w:highlight w:val="none"/>
        </w:rPr>
        <w:t>资源</w:t>
      </w:r>
      <w:r>
        <w:rPr>
          <w:rFonts w:hint="eastAsia" w:ascii="仿宋" w:hAnsi="仿宋" w:eastAsia="仿宋"/>
          <w:sz w:val="32"/>
          <w:szCs w:val="32"/>
          <w:highlight w:val="none"/>
          <w:lang w:val="en-US" w:eastAsia="zh-CN"/>
        </w:rPr>
        <w:t>和市场开发经验；</w:t>
      </w:r>
    </w:p>
    <w:p>
      <w:pPr>
        <w:keepNext w:val="0"/>
        <w:keepLines w:val="0"/>
        <w:pageBreakBefore w:val="0"/>
        <w:widowControl w:val="0"/>
        <w:kinsoku/>
        <w:wordWrap/>
        <w:overflowPunct/>
        <w:topLinePunct w:val="0"/>
        <w:autoSpaceDE/>
        <w:autoSpaceDN/>
        <w:bidi w:val="0"/>
        <w:adjustRightInd/>
        <w:snapToGrid/>
        <w:spacing w:line="560" w:lineRule="atLeast"/>
        <w:ind w:firstLine="561"/>
        <w:jc w:val="both"/>
        <w:textAlignment w:val="auto"/>
        <w:rPr>
          <w:rFonts w:hint="eastAsia" w:ascii="仿宋" w:hAnsi="仿宋" w:eastAsia="仿宋"/>
          <w:sz w:val="32"/>
          <w:szCs w:val="32"/>
          <w:highlight w:val="none"/>
        </w:rPr>
      </w:pPr>
      <w:r>
        <w:rPr>
          <w:rFonts w:hint="eastAsia" w:ascii="仿宋" w:hAnsi="仿宋" w:eastAsia="仿宋"/>
          <w:sz w:val="32"/>
          <w:szCs w:val="32"/>
          <w:highlight w:val="none"/>
        </w:rPr>
        <w:t>（6）特别优秀者可酌情放宽有关工作年限、工作经历、任职经历、技术职称等条件。</w:t>
      </w:r>
    </w:p>
    <w:p>
      <w:pPr>
        <w:keepNext w:val="0"/>
        <w:keepLines w:val="0"/>
        <w:pageBreakBefore w:val="0"/>
        <w:widowControl w:val="0"/>
        <w:kinsoku/>
        <w:wordWrap/>
        <w:overflowPunct/>
        <w:topLinePunct w:val="0"/>
        <w:autoSpaceDE/>
        <w:autoSpaceDN/>
        <w:bidi w:val="0"/>
        <w:adjustRightInd/>
        <w:snapToGrid/>
        <w:spacing w:line="560" w:lineRule="atLeast"/>
        <w:ind w:firstLine="561"/>
        <w:jc w:val="both"/>
        <w:textAlignment w:val="auto"/>
        <w:rPr>
          <w:rFonts w:hint="eastAsia" w:ascii="仿宋" w:hAnsi="仿宋" w:eastAsia="仿宋"/>
          <w:sz w:val="32"/>
          <w:szCs w:val="32"/>
          <w:highlight w:val="none"/>
        </w:rPr>
      </w:pPr>
    </w:p>
    <w:p>
      <w:pPr>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lang w:eastAsia="zh-CN"/>
        </w:rPr>
      </w:pP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二</w:t>
      </w: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副总经理（东南亚地区-印尼优先）</w:t>
      </w:r>
      <w:r>
        <w:rPr>
          <w:rFonts w:hint="eastAsia" w:ascii="仿宋" w:hAnsi="仿宋" w:eastAsia="仿宋"/>
          <w:b/>
          <w:sz w:val="32"/>
          <w:szCs w:val="32"/>
          <w:highlight w:val="none"/>
        </w:rPr>
        <w:t xml:space="preserve"> </w:t>
      </w:r>
      <w:r>
        <w:rPr>
          <w:rFonts w:hint="eastAsia" w:ascii="仿宋" w:hAnsi="仿宋" w:eastAsia="仿宋"/>
          <w:b/>
          <w:sz w:val="32"/>
          <w:szCs w:val="32"/>
          <w:highlight w:val="none"/>
          <w:lang w:val="en-US" w:eastAsia="zh-CN"/>
        </w:rPr>
        <w:t xml:space="preserve">   1</w:t>
      </w:r>
      <w:r>
        <w:rPr>
          <w:rFonts w:hint="eastAsia" w:ascii="仿宋" w:hAnsi="仿宋" w:eastAsia="仿宋"/>
          <w:b/>
          <w:sz w:val="32"/>
          <w:szCs w:val="32"/>
          <w:highlight w:val="none"/>
        </w:rPr>
        <w:t>人</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（1）组织制订</w:t>
      </w:r>
      <w:r>
        <w:rPr>
          <w:rFonts w:hint="eastAsia" w:ascii="仿宋" w:hAnsi="仿宋" w:eastAsia="仿宋"/>
          <w:sz w:val="32"/>
          <w:szCs w:val="32"/>
          <w:highlight w:val="none"/>
          <w:lang w:val="en-US" w:eastAsia="zh-CN"/>
        </w:rPr>
        <w:t>中化学建工公司的东南亚</w:t>
      </w:r>
      <w:r>
        <w:rPr>
          <w:rFonts w:hint="eastAsia" w:ascii="仿宋" w:hAnsi="仿宋" w:eastAsia="仿宋"/>
          <w:sz w:val="32"/>
          <w:szCs w:val="32"/>
          <w:highlight w:val="none"/>
        </w:rPr>
        <w:t>市场开发、经营协调等规章制度，并督导实施；</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（2）组织研究国家宏观经济形势、行业政策环境、商业模式，组织编制</w:t>
      </w:r>
      <w:r>
        <w:rPr>
          <w:rFonts w:hint="eastAsia" w:ascii="仿宋" w:hAnsi="仿宋" w:eastAsia="仿宋"/>
          <w:sz w:val="32"/>
          <w:szCs w:val="32"/>
          <w:highlight w:val="none"/>
          <w:lang w:val="en-US" w:eastAsia="zh-CN"/>
        </w:rPr>
        <w:t>中化学建工公司</w:t>
      </w:r>
      <w:r>
        <w:rPr>
          <w:rFonts w:hint="eastAsia" w:ascii="仿宋" w:hAnsi="仿宋" w:eastAsia="仿宋"/>
          <w:sz w:val="32"/>
          <w:szCs w:val="32"/>
          <w:highlight w:val="none"/>
        </w:rPr>
        <w:t>的</w:t>
      </w:r>
      <w:r>
        <w:rPr>
          <w:rFonts w:hint="eastAsia" w:ascii="仿宋" w:hAnsi="仿宋" w:eastAsia="仿宋"/>
          <w:sz w:val="32"/>
          <w:szCs w:val="32"/>
          <w:highlight w:val="none"/>
          <w:lang w:val="en-US" w:eastAsia="zh-CN"/>
        </w:rPr>
        <w:t>东南亚市场</w:t>
      </w:r>
      <w:r>
        <w:rPr>
          <w:rFonts w:hint="eastAsia" w:ascii="仿宋" w:hAnsi="仿宋" w:eastAsia="仿宋"/>
          <w:sz w:val="32"/>
          <w:szCs w:val="32"/>
          <w:highlight w:val="none"/>
        </w:rPr>
        <w:t>年度开发经营计划，制定</w:t>
      </w:r>
      <w:r>
        <w:rPr>
          <w:rFonts w:hint="eastAsia" w:ascii="仿宋" w:hAnsi="仿宋" w:eastAsia="仿宋"/>
          <w:sz w:val="32"/>
          <w:szCs w:val="32"/>
          <w:highlight w:val="none"/>
          <w:lang w:val="en-US" w:eastAsia="zh-CN"/>
        </w:rPr>
        <w:t>东南亚</w:t>
      </w:r>
      <w:r>
        <w:rPr>
          <w:rFonts w:hint="eastAsia" w:ascii="仿宋" w:hAnsi="仿宋" w:eastAsia="仿宋"/>
          <w:sz w:val="32"/>
          <w:szCs w:val="32"/>
          <w:highlight w:val="none"/>
        </w:rPr>
        <w:t>市场营销策略，组织业务经营统计分析工作；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（3）配合领导开展高层对接、战略合作等商务活动。组织重大项目公关活动、营销策划等事宜，维护政府、金融机构和客户关系；</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（4）负责</w:t>
      </w:r>
      <w:r>
        <w:rPr>
          <w:rFonts w:hint="eastAsia" w:ascii="仿宋" w:hAnsi="仿宋" w:eastAsia="仿宋"/>
          <w:sz w:val="32"/>
          <w:szCs w:val="32"/>
          <w:highlight w:val="none"/>
          <w:lang w:val="en-US" w:eastAsia="zh-CN"/>
        </w:rPr>
        <w:t>东南亚</w:t>
      </w:r>
      <w:r>
        <w:rPr>
          <w:rFonts w:hint="eastAsia" w:ascii="仿宋" w:hAnsi="仿宋" w:eastAsia="仿宋"/>
          <w:sz w:val="32"/>
          <w:szCs w:val="32"/>
          <w:highlight w:val="none"/>
        </w:rPr>
        <w:t>项目信息搜集、尽职调查、可行性研究、投标组织、合同谈判等市场开发工作；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（5）协助领导统筹</w:t>
      </w:r>
      <w:r>
        <w:rPr>
          <w:rFonts w:hint="eastAsia" w:ascii="仿宋" w:hAnsi="仿宋" w:eastAsia="仿宋"/>
          <w:sz w:val="32"/>
          <w:szCs w:val="32"/>
          <w:highlight w:val="none"/>
          <w:lang w:val="en-US" w:eastAsia="zh-CN"/>
        </w:rPr>
        <w:t>东南亚</w:t>
      </w:r>
      <w:r>
        <w:rPr>
          <w:rFonts w:hint="eastAsia" w:ascii="仿宋" w:hAnsi="仿宋" w:eastAsia="仿宋"/>
          <w:sz w:val="32"/>
          <w:szCs w:val="32"/>
          <w:highlight w:val="none"/>
        </w:rPr>
        <w:t>市场开发资源，优化业务发展布局；</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（6）承办领导交办的其它工作。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lang w:eastAsia="zh-CN"/>
        </w:rPr>
      </w:pPr>
      <w:r>
        <w:rPr>
          <w:rFonts w:hint="eastAsia" w:ascii="仿宋" w:hAnsi="仿宋" w:eastAsia="仿宋"/>
          <w:sz w:val="32"/>
          <w:szCs w:val="32"/>
          <w:highlight w:val="none"/>
        </w:rPr>
        <w:t>（1）大学本科及以上学历，土木工程、市场营销、经济管理等相关专业，具有中级及以上专业技术职称</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具有一级注册建造师资格证书者优先考虑；</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（2）具有8年以上大型企业工作经历，3年以上</w:t>
      </w:r>
      <w:r>
        <w:rPr>
          <w:rFonts w:hint="eastAsia" w:ascii="仿宋" w:hAnsi="仿宋" w:eastAsia="仿宋"/>
          <w:sz w:val="32"/>
          <w:szCs w:val="32"/>
          <w:highlight w:val="none"/>
          <w:lang w:val="en-US" w:eastAsia="zh-CN"/>
        </w:rPr>
        <w:t>基础设施建设</w:t>
      </w:r>
      <w:r>
        <w:rPr>
          <w:rFonts w:hint="eastAsia" w:ascii="仿宋" w:hAnsi="仿宋" w:eastAsia="仿宋"/>
          <w:sz w:val="32"/>
          <w:szCs w:val="32"/>
          <w:highlight w:val="none"/>
        </w:rPr>
        <w:t>市场开发或项目管理工作经验；</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（3）熟悉</w:t>
      </w:r>
      <w:r>
        <w:rPr>
          <w:rFonts w:hint="eastAsia" w:ascii="仿宋" w:hAnsi="仿宋" w:eastAsia="仿宋"/>
          <w:sz w:val="32"/>
          <w:szCs w:val="32"/>
          <w:highlight w:val="none"/>
          <w:lang w:val="en-US" w:eastAsia="zh-CN"/>
        </w:rPr>
        <w:t>东南亚地区</w:t>
      </w:r>
      <w:r>
        <w:rPr>
          <w:rFonts w:hint="eastAsia" w:ascii="仿宋" w:hAnsi="仿宋" w:eastAsia="仿宋"/>
          <w:sz w:val="32"/>
          <w:szCs w:val="32"/>
          <w:highlight w:val="none"/>
        </w:rPr>
        <w:t>基建市场特点及业务状况，了解</w:t>
      </w:r>
      <w:r>
        <w:rPr>
          <w:rFonts w:hint="eastAsia" w:ascii="仿宋" w:hAnsi="仿宋" w:eastAsia="仿宋"/>
          <w:sz w:val="32"/>
          <w:szCs w:val="32"/>
          <w:highlight w:val="none"/>
          <w:lang w:val="en-US" w:eastAsia="zh-CN"/>
        </w:rPr>
        <w:t>东南亚市场</w:t>
      </w:r>
      <w:r>
        <w:rPr>
          <w:rFonts w:hint="eastAsia" w:ascii="仿宋" w:hAnsi="仿宋" w:eastAsia="仿宋"/>
          <w:sz w:val="32"/>
          <w:szCs w:val="32"/>
          <w:highlight w:val="none"/>
        </w:rPr>
        <w:t>业务发展前景，熟悉基建经营模式及管理体系</w:t>
      </w:r>
      <w:r>
        <w:rPr>
          <w:rFonts w:hint="eastAsia" w:ascii="仿宋" w:hAnsi="仿宋" w:eastAsia="仿宋"/>
          <w:sz w:val="32"/>
          <w:szCs w:val="32"/>
          <w:highlight w:val="none"/>
          <w:lang w:eastAsia="zh-CN"/>
        </w:rPr>
        <w:t>，</w:t>
      </w:r>
      <w:r>
        <w:rPr>
          <w:rFonts w:hint="eastAsia" w:ascii="仿宋" w:hAnsi="仿宋" w:eastAsia="仿宋"/>
          <w:sz w:val="32"/>
          <w:szCs w:val="32"/>
          <w:highlight w:val="none"/>
        </w:rPr>
        <w:t>对</w:t>
      </w:r>
      <w:r>
        <w:rPr>
          <w:rFonts w:hint="eastAsia" w:ascii="仿宋" w:hAnsi="仿宋" w:eastAsia="仿宋"/>
          <w:sz w:val="32"/>
          <w:szCs w:val="32"/>
          <w:highlight w:val="none"/>
          <w:lang w:val="en-US" w:eastAsia="zh-CN"/>
        </w:rPr>
        <w:t>东南亚地区</w:t>
      </w:r>
      <w:r>
        <w:rPr>
          <w:rFonts w:hint="eastAsia" w:ascii="仿宋" w:hAnsi="仿宋" w:eastAsia="仿宋"/>
          <w:sz w:val="32"/>
          <w:szCs w:val="32"/>
          <w:highlight w:val="none"/>
        </w:rPr>
        <w:t>工程项目投融资等金融活动有一定的熟悉和了解；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（4）具有较高的政治素养和政策水平，遵纪守法，坚持原则，爱岗敬业，有良好的保密意识，具有良好的领导能力、分析判断能力、决策能力、沟通协调能力、学习能力和创新能力；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lang w:eastAsia="zh-CN"/>
        </w:rPr>
      </w:pPr>
      <w:r>
        <w:rPr>
          <w:rFonts w:hint="eastAsia" w:ascii="仿宋" w:hAnsi="仿宋" w:eastAsia="仿宋"/>
          <w:sz w:val="32"/>
          <w:szCs w:val="32"/>
          <w:highlight w:val="none"/>
        </w:rPr>
        <w:t>（5）具有央企</w:t>
      </w:r>
      <w:r>
        <w:rPr>
          <w:rFonts w:hint="eastAsia" w:ascii="仿宋" w:hAnsi="仿宋" w:eastAsia="仿宋"/>
          <w:sz w:val="32"/>
          <w:szCs w:val="32"/>
          <w:highlight w:val="none"/>
          <w:lang w:val="en-US" w:eastAsia="zh-CN"/>
        </w:rPr>
        <w:t>或地方国有大型建筑施工企业二级公司</w:t>
      </w:r>
      <w:r>
        <w:rPr>
          <w:rFonts w:hint="eastAsia" w:ascii="仿宋" w:hAnsi="仿宋" w:eastAsia="仿宋"/>
          <w:sz w:val="32"/>
          <w:szCs w:val="32"/>
          <w:highlight w:val="none"/>
        </w:rPr>
        <w:t>部门副职</w:t>
      </w:r>
      <w:r>
        <w:rPr>
          <w:rFonts w:hint="eastAsia" w:ascii="仿宋" w:hAnsi="仿宋" w:eastAsia="仿宋"/>
          <w:sz w:val="32"/>
          <w:szCs w:val="32"/>
          <w:highlight w:val="none"/>
          <w:lang w:val="en-US" w:eastAsia="zh-CN"/>
        </w:rPr>
        <w:t>3年以上，或三级公司班子副职3年以上，或三级公司部门正职5年以上任职经历</w:t>
      </w:r>
      <w:r>
        <w:rPr>
          <w:rFonts w:hint="eastAsia" w:ascii="仿宋" w:hAnsi="仿宋" w:eastAsia="仿宋"/>
          <w:sz w:val="32"/>
          <w:szCs w:val="32"/>
          <w:highlight w:val="none"/>
        </w:rPr>
        <w:t>，熟悉</w:t>
      </w:r>
      <w:r>
        <w:rPr>
          <w:rFonts w:hint="eastAsia" w:ascii="仿宋" w:hAnsi="仿宋" w:eastAsia="仿宋"/>
          <w:sz w:val="32"/>
          <w:szCs w:val="32"/>
          <w:highlight w:val="none"/>
          <w:lang w:val="en-US" w:eastAsia="zh-CN"/>
        </w:rPr>
        <w:t>东南亚地区</w:t>
      </w:r>
      <w:r>
        <w:rPr>
          <w:rFonts w:hint="eastAsia" w:ascii="仿宋" w:hAnsi="仿宋" w:eastAsia="仿宋"/>
          <w:sz w:val="32"/>
          <w:szCs w:val="32"/>
          <w:highlight w:val="none"/>
        </w:rPr>
        <w:t>市场情况，</w:t>
      </w:r>
      <w:r>
        <w:rPr>
          <w:rFonts w:hint="eastAsia" w:ascii="仿宋" w:hAnsi="仿宋" w:eastAsia="仿宋"/>
          <w:sz w:val="32"/>
          <w:szCs w:val="32"/>
          <w:highlight w:val="none"/>
          <w:lang w:val="en-US" w:eastAsia="zh-CN"/>
        </w:rPr>
        <w:t>在东南亚地区</w:t>
      </w:r>
      <w:r>
        <w:rPr>
          <w:rFonts w:hint="eastAsia" w:ascii="仿宋" w:hAnsi="仿宋" w:eastAsia="仿宋"/>
          <w:sz w:val="32"/>
          <w:szCs w:val="32"/>
          <w:highlight w:val="none"/>
        </w:rPr>
        <w:t>有较丰富的</w:t>
      </w:r>
      <w:r>
        <w:rPr>
          <w:rFonts w:hint="eastAsia" w:ascii="仿宋" w:hAnsi="仿宋" w:eastAsia="仿宋"/>
          <w:sz w:val="32"/>
          <w:szCs w:val="32"/>
          <w:highlight w:val="none"/>
          <w:lang w:val="en-US" w:eastAsia="zh-CN"/>
        </w:rPr>
        <w:t>公共关系</w:t>
      </w:r>
      <w:r>
        <w:rPr>
          <w:rFonts w:hint="eastAsia" w:ascii="仿宋" w:hAnsi="仿宋" w:eastAsia="仿宋"/>
          <w:sz w:val="32"/>
          <w:szCs w:val="32"/>
          <w:highlight w:val="none"/>
        </w:rPr>
        <w:t>资源</w:t>
      </w:r>
      <w:r>
        <w:rPr>
          <w:rFonts w:hint="eastAsia" w:ascii="仿宋" w:hAnsi="仿宋" w:eastAsia="仿宋"/>
          <w:sz w:val="32"/>
          <w:szCs w:val="32"/>
          <w:highlight w:val="none"/>
          <w:lang w:val="en-US" w:eastAsia="zh-CN"/>
        </w:rPr>
        <w:t>和市场开发经验；</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（6）特别优秀者可酌情放宽有关工作年限、工作经历、任职经历、技术职称等条件。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（7）能够接受长期驻海外工作，有一定的外语语言基础。</w:t>
      </w:r>
    </w:p>
    <w:p>
      <w:pPr>
        <w:pageBreakBefore w:val="0"/>
        <w:widowControl w:val="0"/>
        <w:kinsoku/>
        <w:wordWrap/>
        <w:overflowPunct/>
        <w:topLinePunct w:val="0"/>
        <w:autoSpaceDE/>
        <w:autoSpaceDN/>
        <w:bidi w:val="0"/>
        <w:adjustRightInd/>
        <w:spacing w:line="560" w:lineRule="exact"/>
        <w:jc w:val="both"/>
        <w:rPr>
          <w:rFonts w:ascii="仿宋" w:hAnsi="仿宋" w:eastAsia="仿宋"/>
          <w:b/>
          <w:sz w:val="32"/>
          <w:szCs w:val="32"/>
          <w:highlight w:val="none"/>
        </w:rPr>
      </w:pPr>
    </w:p>
    <w:p>
      <w:pPr>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rPr>
      </w:pPr>
      <w:r>
        <w:rPr>
          <w:rFonts w:hint="eastAsia" w:ascii="仿宋" w:hAnsi="仿宋" w:eastAsia="仿宋"/>
          <w:b/>
          <w:sz w:val="32"/>
          <w:szCs w:val="32"/>
          <w:highlight w:val="none"/>
        </w:rPr>
        <w:t>（三）项目总工</w:t>
      </w:r>
      <w:r>
        <w:rPr>
          <w:rFonts w:hint="eastAsia" w:ascii="仿宋" w:hAnsi="仿宋" w:eastAsia="仿宋"/>
          <w:b/>
          <w:sz w:val="32"/>
          <w:szCs w:val="32"/>
          <w:highlight w:val="none"/>
          <w:lang w:val="en-US" w:eastAsia="zh-CN"/>
        </w:rPr>
        <w:t>程师</w:t>
      </w:r>
      <w:r>
        <w:rPr>
          <w:rFonts w:hint="eastAsia" w:ascii="仿宋" w:hAnsi="仿宋" w:eastAsia="仿宋"/>
          <w:b/>
          <w:sz w:val="32"/>
          <w:szCs w:val="32"/>
          <w:highlight w:val="none"/>
        </w:rPr>
        <w:t>（东南亚地区</w:t>
      </w:r>
      <w:r>
        <w:rPr>
          <w:rFonts w:hint="eastAsia" w:ascii="仿宋" w:hAnsi="仿宋" w:eastAsia="仿宋"/>
          <w:b/>
          <w:sz w:val="32"/>
          <w:szCs w:val="32"/>
          <w:highlight w:val="none"/>
          <w:lang w:val="en-US" w:eastAsia="zh-CN"/>
        </w:rPr>
        <w:t>-印尼优先</w:t>
      </w:r>
      <w:r>
        <w:rPr>
          <w:rFonts w:hint="eastAsia" w:ascii="仿宋" w:hAnsi="仿宋" w:eastAsia="仿宋"/>
          <w:b/>
          <w:sz w:val="32"/>
          <w:szCs w:val="32"/>
          <w:highlight w:val="none"/>
        </w:rPr>
        <w:t>）1人</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（1）在项目经理的领导下，对工程项目的技术、质量、贯标等工作负责；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（2）贯彻执行项目所适用的技术质量标准、规程规范、法规条例、以及上级和本项目部有关技术、质量、安全、文明等方面的技术管理规章制度；</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（3）负责本项目部有关的技术文件、设计图纸、施工组织设计、安全、文明施工方案的审查、审批工作；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（4）负责审查本项目的工程质量计划，掌握分析产品的质量动态，并提出相应对策；</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（5）负责重大工程的技术交底，并解决施工中的技术难题，参加本专业有直接关系的专题会议，主持本项目部的质量事故分析会，并提出处理意见；</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（6）负责作业文件、新工艺和新技术的审查、批准，积极推广应用新材料、新技术、新工艺和新设备；</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（7）负责组织工程竣工资料的整理、编制，参与施工验收、移交等工作；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（8）负责履行本项目技术、质量体系规定的其它职责；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（9）承办领导交办的其它工作。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（1）大学本科及以上学历，土木工程、工民建等相关专业，具有高级专业技术职称，具有注册建造师资格证书者优先考虑;</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（2）具有8年以上大型企业工作经历，3年及以上海外建筑工程房建、市政项目总工程师岗位管理经验，熟悉BIM技术优先考虑；</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 xml:space="preserve">（3）熟悉建筑工程施工规范和工作流程，能独立处理现场问题，熟悉建筑材料及其性能，了解建筑工程施工工艺； </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（4）具有一定的政治素养和政策水平，遵纪守法、坚持原则、爱岗敬业、有良好的保密意识。具有一定的分析判断能力、沟通协调能力、执行能力、学习能力和创新能力；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（5）特别优秀者可酌情放宽有关工作年限、工作经历、任职经历等条件。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（6）能够接受长期驻海外工作，有一定的外语语言基础。</w:t>
      </w:r>
    </w:p>
    <w:p>
      <w:pPr>
        <w:pageBreakBefore w:val="0"/>
        <w:widowControl w:val="0"/>
        <w:kinsoku/>
        <w:wordWrap/>
        <w:overflowPunct/>
        <w:topLinePunct w:val="0"/>
        <w:autoSpaceDE/>
        <w:autoSpaceDN/>
        <w:bidi w:val="0"/>
        <w:adjustRightInd/>
        <w:spacing w:line="560" w:lineRule="exact"/>
        <w:ind w:firstLine="320" w:firstLineChars="100"/>
        <w:jc w:val="both"/>
        <w:rPr>
          <w:rFonts w:ascii="仿宋" w:hAnsi="仿宋" w:eastAsia="仿宋"/>
          <w:bCs/>
          <w:kern w:val="44"/>
          <w:sz w:val="32"/>
          <w:szCs w:val="32"/>
          <w:highlight w:val="none"/>
        </w:rPr>
      </w:pPr>
    </w:p>
    <w:p>
      <w:pPr>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rPr>
      </w:pPr>
      <w:r>
        <w:rPr>
          <w:rFonts w:hint="eastAsia" w:ascii="仿宋" w:hAnsi="仿宋" w:eastAsia="仿宋"/>
          <w:b/>
          <w:sz w:val="32"/>
          <w:szCs w:val="32"/>
          <w:highlight w:val="none"/>
        </w:rPr>
        <w:t>（四）项目现场副经理（东南亚地区</w:t>
      </w:r>
      <w:r>
        <w:rPr>
          <w:rFonts w:hint="eastAsia" w:ascii="仿宋" w:hAnsi="仿宋" w:eastAsia="仿宋"/>
          <w:b/>
          <w:sz w:val="32"/>
          <w:szCs w:val="32"/>
          <w:highlight w:val="none"/>
          <w:lang w:val="en-US" w:eastAsia="zh-CN"/>
        </w:rPr>
        <w:t>-印尼优先</w:t>
      </w:r>
      <w:r>
        <w:rPr>
          <w:rFonts w:hint="eastAsia" w:ascii="仿宋" w:hAnsi="仿宋" w:eastAsia="仿宋"/>
          <w:b/>
          <w:sz w:val="32"/>
          <w:szCs w:val="32"/>
          <w:highlight w:val="none"/>
        </w:rPr>
        <w:t xml:space="preserve">） </w:t>
      </w:r>
      <w:r>
        <w:rPr>
          <w:rFonts w:hint="eastAsia" w:ascii="仿宋" w:hAnsi="仿宋" w:eastAsia="仿宋"/>
          <w:b/>
          <w:sz w:val="32"/>
          <w:szCs w:val="32"/>
          <w:highlight w:val="none"/>
          <w:lang w:val="en-US" w:eastAsia="zh-CN"/>
        </w:rPr>
        <w:t xml:space="preserve">  </w:t>
      </w:r>
      <w:r>
        <w:rPr>
          <w:rFonts w:hint="eastAsia" w:ascii="仿宋" w:hAnsi="仿宋" w:eastAsia="仿宋"/>
          <w:b/>
          <w:sz w:val="32"/>
          <w:szCs w:val="32"/>
          <w:highlight w:val="none"/>
        </w:rPr>
        <w:t>1人</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（1）对项目经理负责，领导项目部施工生产和现场管理。协助项目经理贯彻质量方针、质量目标、环境管理体系、职业健康安全管理体系。</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（2）负责对施工项目实施全过程、全面管理。领导项目部部门人员全面负责实施各体系在施工管理中的有效运行,不断提高项目质量管理体系和保证能力。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（3）负责对施工项目的人力、材料、机械设备、资金、技术等生产要素的合理配置和动态管理，满足质量要求，保证按设计规范施工。</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（4）组织项目施工生产和成本管控，协调解决施工过程中的问题，保证工期、安全和质量。</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（5）积极开展市场调查，主动收集工程建设信息，参与项目追踪、公关等相关市场开发和项目后续工程滚动开发工作。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（6）协调同业主、协作方的关系，确保合同正常规范履行，确保项目目标实现。</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（7）承办领导交办的其它工作。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（1）大学本科及以上学历，土木工程、建筑、工程类相关专业，具有注册建造师资格证书者优先考虑，具有中级专业技术职称；</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（2）具有8年以上大型企业工作经历，3年及以上建筑施工房建、市政类海外项目管理经验；</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（3）熟悉房建、市政业务</w:t>
      </w:r>
      <w:r>
        <w:rPr>
          <w:rFonts w:hint="eastAsia" w:ascii="仿宋" w:hAnsi="仿宋" w:eastAsia="仿宋"/>
          <w:sz w:val="32"/>
          <w:szCs w:val="32"/>
          <w:highlight w:val="none"/>
          <w:lang w:val="en-US" w:eastAsia="zh-CN"/>
        </w:rPr>
        <w:t>东南亚</w:t>
      </w:r>
      <w:r>
        <w:rPr>
          <w:rFonts w:hint="eastAsia" w:ascii="仿宋" w:hAnsi="仿宋" w:eastAsia="仿宋"/>
          <w:sz w:val="32"/>
          <w:szCs w:val="32"/>
          <w:highlight w:val="none"/>
        </w:rPr>
        <w:t>市场特点及业务状况，了解房建、市政业务</w:t>
      </w:r>
      <w:r>
        <w:rPr>
          <w:rFonts w:hint="eastAsia" w:ascii="仿宋" w:hAnsi="仿宋" w:eastAsia="仿宋"/>
          <w:sz w:val="32"/>
          <w:szCs w:val="32"/>
          <w:highlight w:val="none"/>
          <w:lang w:val="en-US" w:eastAsia="zh-CN"/>
        </w:rPr>
        <w:t>东南亚</w:t>
      </w:r>
      <w:r>
        <w:rPr>
          <w:rFonts w:hint="eastAsia" w:ascii="仿宋" w:hAnsi="仿宋" w:eastAsia="仿宋"/>
          <w:sz w:val="32"/>
          <w:szCs w:val="32"/>
          <w:highlight w:val="none"/>
        </w:rPr>
        <w:t>市场发展前景，熟悉房建、市政业务的经营模式及管理体系；</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（4）具有较高的政治素养和政策水平，遵纪守法、坚持原则、爱岗敬业、有良好的保密意识。具有良好的分析判断能力、沟通协调能力、执行能力、学习能力和创新能力；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（5）工作踏实务实，人品端正，工作有计划性，适应出差，能接受公司派遣，特别优秀者可酌情放宽有关工作年限、工作经历、任职经历、技术职称等条件。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（6）能够接受长期驻海外工作，有一定的外语语言基础。</w:t>
      </w:r>
    </w:p>
    <w:p>
      <w:pPr>
        <w:pageBreakBefore w:val="0"/>
        <w:widowControl w:val="0"/>
        <w:kinsoku/>
        <w:wordWrap/>
        <w:overflowPunct/>
        <w:topLinePunct w:val="0"/>
        <w:autoSpaceDE/>
        <w:autoSpaceDN/>
        <w:bidi w:val="0"/>
        <w:adjustRightInd/>
        <w:spacing w:line="560" w:lineRule="exact"/>
        <w:ind w:firstLine="320" w:firstLineChars="100"/>
        <w:jc w:val="both"/>
        <w:rPr>
          <w:rFonts w:ascii="仿宋" w:hAnsi="仿宋" w:eastAsia="仿宋"/>
          <w:bCs/>
          <w:color w:val="000000" w:themeColor="text1"/>
          <w:kern w:val="44"/>
          <w:sz w:val="32"/>
          <w:szCs w:val="32"/>
          <w:highlight w:val="none"/>
        </w:rPr>
      </w:pPr>
    </w:p>
    <w:p>
      <w:pPr>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rPr>
      </w:pPr>
      <w:r>
        <w:rPr>
          <w:rFonts w:hint="eastAsia" w:ascii="仿宋" w:hAnsi="仿宋" w:eastAsia="仿宋"/>
          <w:b/>
          <w:sz w:val="32"/>
          <w:szCs w:val="32"/>
          <w:highlight w:val="none"/>
        </w:rPr>
        <w:t>（五）项目成本副经理（东南亚地区</w:t>
      </w:r>
      <w:r>
        <w:rPr>
          <w:rFonts w:hint="eastAsia" w:ascii="仿宋" w:hAnsi="仿宋" w:eastAsia="仿宋"/>
          <w:b/>
          <w:sz w:val="32"/>
          <w:szCs w:val="32"/>
          <w:highlight w:val="none"/>
          <w:lang w:val="en-US" w:eastAsia="zh-CN"/>
        </w:rPr>
        <w:t>-印尼优先</w:t>
      </w:r>
      <w:r>
        <w:rPr>
          <w:rFonts w:hint="eastAsia" w:ascii="仿宋" w:hAnsi="仿宋" w:eastAsia="仿宋"/>
          <w:b/>
          <w:sz w:val="32"/>
          <w:szCs w:val="32"/>
          <w:highlight w:val="none"/>
        </w:rPr>
        <w:t>）  1人</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（1）对项目经理负责，领导项目部成本管理等相关工作，协助项目经理做好项目管理目标成本控制。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（2）负责项目管理过程中成本管理制度、工作标准、业务流程的建立、完善和监督执行。</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（3）负责对施工项目实施全过程、全面成本管理。领导项目部部门人员全面负责实施成本控制体系在施工管理中的有效运行。</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（4）负责在项目成本管理和物资采购过程中起草格式化标准合同文本，审核合同重要条款，根据实施情况对合同的重要条款进行全面把握。</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（5）组织项目施工管理和成本管控，审核物资采购、工程施工、外包服务等合同，识别合同的风险因素，提出合理建议。</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（6）积极开展市场调查，及时了解掌握工程造价变化、材料价格变动及物流运输行情等情况，做好信息收集与整理，为项目管理决策提供依据。</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（7）承办领导交办的其它工作。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（1）大学本科及以上学历，土木工程、建筑、工程及经济类相关专业，具有注册建造师、注册造价工程师及其它资格证书者优先考虑，具有中级专业技术职称；</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（2）具有8年以上大型企业工作经历，3年及以上海外项目管理经验；</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（3）熟悉国际工程业务管理、</w:t>
      </w:r>
      <w:r>
        <w:rPr>
          <w:rFonts w:hint="eastAsia" w:ascii="仿宋" w:hAnsi="仿宋" w:eastAsia="仿宋"/>
          <w:sz w:val="32"/>
          <w:szCs w:val="32"/>
          <w:highlight w:val="none"/>
          <w:lang w:val="en-US" w:eastAsia="zh-CN"/>
        </w:rPr>
        <w:t>东南亚</w:t>
      </w:r>
      <w:r>
        <w:rPr>
          <w:rFonts w:hint="eastAsia" w:ascii="仿宋" w:hAnsi="仿宋" w:eastAsia="仿宋"/>
          <w:sz w:val="32"/>
          <w:szCs w:val="32"/>
          <w:highlight w:val="none"/>
        </w:rPr>
        <w:t>市场特点及业务状况，了解</w:t>
      </w:r>
      <w:r>
        <w:rPr>
          <w:rFonts w:hint="eastAsia" w:ascii="仿宋" w:hAnsi="仿宋" w:eastAsia="仿宋"/>
          <w:sz w:val="32"/>
          <w:szCs w:val="32"/>
          <w:highlight w:val="none"/>
          <w:lang w:val="en-US" w:eastAsia="zh-CN"/>
        </w:rPr>
        <w:t>东南亚</w:t>
      </w:r>
      <w:r>
        <w:rPr>
          <w:rFonts w:hint="eastAsia" w:ascii="仿宋" w:hAnsi="仿宋" w:eastAsia="仿宋"/>
          <w:sz w:val="32"/>
          <w:szCs w:val="32"/>
          <w:highlight w:val="none"/>
        </w:rPr>
        <w:t>市场发展前景，熟悉</w:t>
      </w:r>
      <w:r>
        <w:rPr>
          <w:rFonts w:hint="eastAsia" w:ascii="仿宋" w:hAnsi="仿宋" w:eastAsia="仿宋"/>
          <w:sz w:val="32"/>
          <w:szCs w:val="32"/>
          <w:highlight w:val="none"/>
          <w:lang w:val="en-US" w:eastAsia="zh-CN"/>
        </w:rPr>
        <w:t>东南亚</w:t>
      </w:r>
      <w:r>
        <w:rPr>
          <w:rFonts w:hint="eastAsia" w:ascii="仿宋" w:hAnsi="仿宋" w:eastAsia="仿宋"/>
          <w:sz w:val="32"/>
          <w:szCs w:val="32"/>
          <w:highlight w:val="none"/>
        </w:rPr>
        <w:t>项目管理成本相关体系，熟悉国际物流与贸易业务的经营模式及管理体系；</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（4）具有较高的政治素养和政策水平，遵纪守法、坚持原则、爱岗敬业、有良好的保密意识。具有良好的分析判断能力、沟通协调能力、执行能力、学习能力和创新能力；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（5）工作踏实务实，人品端正，工作有计划性，适应出差，能接受公司派遣，特别优秀者可酌情放宽有关工作年限、工作经历、任职经历、技术职称等条件。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（6）能够接受长期驻海外工作，有一定的外语语言基础。</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p>
    <w:p>
      <w:pPr>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rPr>
      </w:pPr>
      <w:r>
        <w:rPr>
          <w:rFonts w:hint="eastAsia" w:ascii="仿宋" w:hAnsi="仿宋" w:eastAsia="仿宋"/>
          <w:b/>
          <w:sz w:val="32"/>
          <w:szCs w:val="32"/>
          <w:highlight w:val="none"/>
        </w:rPr>
        <w:t>（六）项目采购副经理（东南亚地区</w:t>
      </w:r>
      <w:r>
        <w:rPr>
          <w:rFonts w:hint="eastAsia" w:ascii="仿宋" w:hAnsi="仿宋" w:eastAsia="仿宋"/>
          <w:b/>
          <w:sz w:val="32"/>
          <w:szCs w:val="32"/>
          <w:highlight w:val="none"/>
          <w:lang w:val="en-US" w:eastAsia="zh-CN"/>
        </w:rPr>
        <w:t>-印尼优先</w:t>
      </w:r>
      <w:r>
        <w:rPr>
          <w:rFonts w:hint="eastAsia" w:ascii="仿宋" w:hAnsi="仿宋" w:eastAsia="仿宋"/>
          <w:b/>
          <w:sz w:val="32"/>
          <w:szCs w:val="32"/>
          <w:highlight w:val="none"/>
        </w:rPr>
        <w:t>）   1人</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（1）对项目经理负责，领导项目部物资采购和设备租赁等相关工作，协助项目经理做好项目采购管理目标成本控制。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（2）负责项目管理过程中物资设备采购管理制度、工作标准、业务流程的建立、完善和监督执行。</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（3）负责在项目物资采购、设备租赁过程中起草格式化标准合同文本，审核合同重要条款，根据实施情况对合同的重要条款进行全面把握。</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（4）审核物资采购、设备租赁、工程施工、外包服务等合同，识别合同的风险因素，提出合理建议。</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（5）积极开展市场调查，及时了解掌握材料价格变动及物流运输行情等情况，做好信息收集与整理，为项目管理决策提供依据。</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（6）承办领导交办的其它工作。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（1）大学本科及以上学历，土木工程、建筑、工程及经济类相关专业，具有注册建造师、注册造价工程师及其它资格证书者优先考虑，具有中级专业技术职称；</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（2）具有8年以上大型企业工作经历，3年及以上海外项目管理经验；</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（3）熟悉国际工程业务管理、</w:t>
      </w:r>
      <w:r>
        <w:rPr>
          <w:rFonts w:hint="eastAsia" w:ascii="仿宋" w:hAnsi="仿宋" w:eastAsia="仿宋"/>
          <w:sz w:val="32"/>
          <w:szCs w:val="32"/>
          <w:highlight w:val="none"/>
          <w:lang w:val="en-US" w:eastAsia="zh-CN"/>
        </w:rPr>
        <w:t>东南亚</w:t>
      </w:r>
      <w:r>
        <w:rPr>
          <w:rFonts w:hint="eastAsia" w:ascii="仿宋" w:hAnsi="仿宋" w:eastAsia="仿宋"/>
          <w:sz w:val="32"/>
          <w:szCs w:val="32"/>
          <w:highlight w:val="none"/>
        </w:rPr>
        <w:t>市场特点及业务状况，了解</w:t>
      </w:r>
      <w:r>
        <w:rPr>
          <w:rFonts w:hint="eastAsia" w:ascii="仿宋" w:hAnsi="仿宋" w:eastAsia="仿宋"/>
          <w:sz w:val="32"/>
          <w:szCs w:val="32"/>
          <w:highlight w:val="none"/>
          <w:lang w:val="en-US" w:eastAsia="zh-CN"/>
        </w:rPr>
        <w:t>东南亚</w:t>
      </w:r>
      <w:r>
        <w:rPr>
          <w:rFonts w:hint="eastAsia" w:ascii="仿宋" w:hAnsi="仿宋" w:eastAsia="仿宋"/>
          <w:sz w:val="32"/>
          <w:szCs w:val="32"/>
          <w:highlight w:val="none"/>
        </w:rPr>
        <w:t>市场发展前景，熟悉</w:t>
      </w:r>
      <w:r>
        <w:rPr>
          <w:rFonts w:hint="eastAsia" w:ascii="仿宋" w:hAnsi="仿宋" w:eastAsia="仿宋"/>
          <w:sz w:val="32"/>
          <w:szCs w:val="32"/>
          <w:highlight w:val="none"/>
          <w:lang w:val="en-US" w:eastAsia="zh-CN"/>
        </w:rPr>
        <w:t>东南亚</w:t>
      </w:r>
      <w:r>
        <w:rPr>
          <w:rFonts w:hint="eastAsia" w:ascii="仿宋" w:hAnsi="仿宋" w:eastAsia="仿宋"/>
          <w:sz w:val="32"/>
          <w:szCs w:val="32"/>
          <w:highlight w:val="none"/>
        </w:rPr>
        <w:t>项目管理成本相关体系，熟悉国际物流与贸易业务的经营模式及管理体系；</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（4）具有较高的政治素养和政策水平，遵纪守法、坚持原则、爱岗敬业、有良好的保密意识。具有良好的分析判断能力、沟通协调能力、执行能力、学习能力和创新能力；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（5）工作踏实务实，人品端正，工作有计划性，适应出差，能接受公司派遣，特别优秀者可酌情放宽有关工作年限、工作经历、任职经历、技术职称等条件。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（6）能够接受长期驻海外工作，有一定的外语语言基础。</w:t>
      </w:r>
    </w:p>
    <w:p>
      <w:pPr>
        <w:pageBreakBefore w:val="0"/>
        <w:widowControl w:val="0"/>
        <w:kinsoku/>
        <w:wordWrap/>
        <w:overflowPunct/>
        <w:topLinePunct w:val="0"/>
        <w:autoSpaceDE/>
        <w:autoSpaceDN/>
        <w:bidi w:val="0"/>
        <w:adjustRightInd/>
        <w:spacing w:line="560" w:lineRule="exact"/>
        <w:ind w:firstLine="320" w:firstLineChars="100"/>
        <w:jc w:val="both"/>
        <w:rPr>
          <w:rFonts w:ascii="仿宋" w:hAnsi="仿宋" w:eastAsia="仿宋"/>
          <w:bCs/>
          <w:kern w:val="44"/>
          <w:sz w:val="32"/>
          <w:szCs w:val="32"/>
          <w:highlight w:val="none"/>
        </w:rPr>
      </w:pPr>
    </w:p>
    <w:p>
      <w:pPr>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rPr>
      </w:pPr>
      <w:r>
        <w:rPr>
          <w:rFonts w:hint="eastAsia" w:ascii="仿宋" w:hAnsi="仿宋" w:eastAsia="仿宋"/>
          <w:b/>
          <w:sz w:val="32"/>
          <w:szCs w:val="32"/>
          <w:highlight w:val="none"/>
        </w:rPr>
        <w:t>（七）项目测量工程师 （</w:t>
      </w:r>
      <w:r>
        <w:rPr>
          <w:rFonts w:hint="eastAsia" w:ascii="仿宋" w:hAnsi="仿宋" w:eastAsia="仿宋"/>
          <w:b/>
          <w:sz w:val="32"/>
          <w:szCs w:val="32"/>
          <w:highlight w:val="none"/>
          <w:lang w:eastAsia="zh-CN"/>
        </w:rPr>
        <w:t>东南亚地区-印尼优先</w:t>
      </w:r>
      <w:r>
        <w:rPr>
          <w:rFonts w:hint="eastAsia" w:ascii="仿宋" w:hAnsi="仿宋" w:eastAsia="仿宋"/>
          <w:b/>
          <w:sz w:val="32"/>
          <w:szCs w:val="32"/>
          <w:highlight w:val="none"/>
        </w:rPr>
        <w:t>） 1人</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（1）在项目经理和总工程师领导下开展项目测量和监测工作，负责贯彻执行测量技术规范、规程和上级有关管理制度，能熟练使用各种测量仪器；</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（2）负责组织项目施工测量方案和监测方案的编制及审核；</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（3）负责组织完成业主移交控制网的交接和复测工作，及时布置、检查项目测量工作，落实各级测量复核制度；</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（4）负责建立、健全项目测量管理规章制度，并保证落实，负责测量工作质量体系标准化达标工作；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（5）负责项目测量仪器设备需求计划的编制、按程序上报等工作，组织项目测量人员技术培训，推广新技术、新经验；</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（6）负责落实测量仪器设备使用管理规定，对本项目测量仪器设备的安全使用负责；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（7）负责按规定落实项目施工测量资料的收集整理工作，对本项目范围内测量资料的完整性及真实性负责；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（8）承办领导交办的其它工作。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（1）大学本科及以上学历，测绘、测量、建筑工程相关专业。具有相关专业中级及以上专业技术职称，具有注册建造师资格证书者优先考虑；</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（2）具有5年及以上建筑工程施工现场指导及管理相关工作经验，或3年及以上海外工程现场测量相关工作经验；</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熟悉测量仪器，熟悉本专业工程测量规范；熟练操作常用测绘仪器（全站仪，GPS等），能独立编制测绘工作设计、报告和各种图件，熟悉工程测量和施工业务流程，能独立完成测量资料编制、测量资料汇总等本职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（4）具备良好的控制能力，能保证工程项目顺利完成；</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（5）技术监督以及指导，能对工程项目进行技术监督，指出相关技术问题，对相关人员进行技术指导和培训；</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（6）具备管理能力，包括技术管理能力、人员管理能力、设备管理能力、材料管理能力；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（7）具有较高的政治素养和政策水平，遵纪守法、坚持原则、爱岗敬业、有良好的保密意识;</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（8）特别优秀者可酌情放宽有关工作年限、工作经历、任职经历等条件。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（9）能够接受长期驻海外工作，有外语语言基础者优先考虑。</w:t>
      </w:r>
    </w:p>
    <w:p>
      <w:pPr>
        <w:pageBreakBefore w:val="0"/>
        <w:widowControl w:val="0"/>
        <w:kinsoku/>
        <w:wordWrap/>
        <w:overflowPunct/>
        <w:topLinePunct w:val="0"/>
        <w:autoSpaceDE/>
        <w:autoSpaceDN/>
        <w:bidi w:val="0"/>
        <w:adjustRightInd/>
        <w:spacing w:line="560" w:lineRule="exact"/>
        <w:ind w:firstLine="320" w:firstLineChars="100"/>
        <w:jc w:val="both"/>
        <w:rPr>
          <w:rFonts w:ascii="仿宋" w:hAnsi="仿宋" w:eastAsia="仿宋"/>
          <w:bCs/>
          <w:kern w:val="44"/>
          <w:sz w:val="32"/>
          <w:szCs w:val="32"/>
          <w:highlight w:val="none"/>
        </w:rPr>
      </w:pPr>
    </w:p>
    <w:p>
      <w:pPr>
        <w:pStyle w:val="4"/>
        <w:pageBreakBefore w:val="0"/>
        <w:widowControl w:val="0"/>
        <w:kinsoku/>
        <w:wordWrap/>
        <w:overflowPunct/>
        <w:topLinePunct w:val="0"/>
        <w:autoSpaceDE/>
        <w:autoSpaceDN/>
        <w:bidi w:val="0"/>
        <w:adjustRightInd/>
        <w:spacing w:before="0" w:after="0" w:line="560" w:lineRule="exact"/>
        <w:ind w:firstLine="321" w:firstLineChars="100"/>
        <w:jc w:val="both"/>
        <w:rPr>
          <w:highlight w:val="none"/>
        </w:rPr>
      </w:pPr>
      <w:r>
        <w:rPr>
          <w:rFonts w:hint="eastAsia" w:ascii="仿宋" w:hAnsi="仿宋" w:eastAsia="仿宋" w:cs="Calibri"/>
          <w:b/>
          <w:color w:val="000000"/>
          <w:sz w:val="32"/>
          <w:szCs w:val="32"/>
          <w:highlight w:val="none"/>
          <w:lang w:val="en-US" w:eastAsia="zh-CN" w:bidi="ar-SA"/>
        </w:rPr>
        <w:t>（八）项目土建工程师 （东南亚地区-印尼优先）3人</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（1）负责项目现场土建工程施工管理工作，对工程质量、进度、安全等方面进行控制；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（2）负责土建工程施工技术工作，协助项目经理编制施工管理方案，完善施工技术资料；</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（3）审核土建专业现场签证，配合项目经理完成施工现场图纸临时设计变更，收集、整理、保存工程资料；</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（4）负责项目报告中土建相关内容的编制工作；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（5）负责根据工程总进度要求，做好土建工程进度计划，并保证土建工作按进度完成；</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（6）负责审查土建竣工资料，组织人员对单位工程初验和组织竣工验收，作出土建工程结算核定意见，跟踪并办理结算。</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（7）承办领导交办的其它工作。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（1）大学本科及以上学历，土木工程、工民建、建筑类相关专业。具有相关专业中级及以上专业技术职称，具有注册建造师资格证书者优先考虑；</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（2）具有5年及以上建筑工程施工现场指导及管理相关工作经验，或3年及以上海外工程项目相关管理工作经验；</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（3）具备工程施工方面的相关专业知识以及能力，包括施工技术、土建施工流程以及相关规范；</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（4）具备良好的控制能力，能保证工程项目顺利完成；</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（5）技术监督以及指导，能对工程项目进行技术监督，指出相关技术问题，对相关人员进行技术指导和培训；</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（6）具备管理能力，包括技术管理能力、人员管理能力、设备管理能力、材料管理能力；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（7）具有较高的政治素养和政策水平，遵纪守法、坚持原则、爱岗敬业、有良好的保密意识;</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（8）特别优秀者可酌情放宽有关工作年限、工作经历、任职经历等条件。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（9）能够接受长期驻海外工作，有外语语言基础者优先考虑。</w:t>
      </w:r>
    </w:p>
    <w:p>
      <w:pPr>
        <w:pageBreakBefore w:val="0"/>
        <w:widowControl w:val="0"/>
        <w:kinsoku/>
        <w:wordWrap/>
        <w:overflowPunct/>
        <w:topLinePunct w:val="0"/>
        <w:autoSpaceDE/>
        <w:autoSpaceDN/>
        <w:bidi w:val="0"/>
        <w:adjustRightInd/>
        <w:spacing w:line="560" w:lineRule="exact"/>
        <w:ind w:firstLine="320" w:firstLineChars="100"/>
        <w:jc w:val="both"/>
        <w:rPr>
          <w:rFonts w:ascii="仿宋" w:hAnsi="仿宋" w:eastAsia="仿宋"/>
          <w:bCs/>
          <w:kern w:val="44"/>
          <w:sz w:val="32"/>
          <w:szCs w:val="32"/>
          <w:highlight w:val="none"/>
        </w:rPr>
      </w:pPr>
    </w:p>
    <w:p>
      <w:pPr>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rPr>
      </w:pPr>
      <w:r>
        <w:rPr>
          <w:rFonts w:hint="eastAsia" w:ascii="仿宋" w:hAnsi="仿宋" w:eastAsia="仿宋"/>
          <w:b/>
          <w:sz w:val="32"/>
          <w:szCs w:val="32"/>
          <w:highlight w:val="none"/>
        </w:rPr>
        <w:t>（九）项目试验工程师 （</w:t>
      </w:r>
      <w:r>
        <w:rPr>
          <w:rFonts w:hint="eastAsia" w:ascii="仿宋" w:hAnsi="仿宋" w:eastAsia="仿宋"/>
          <w:b/>
          <w:sz w:val="32"/>
          <w:szCs w:val="32"/>
          <w:highlight w:val="none"/>
          <w:lang w:eastAsia="zh-CN"/>
        </w:rPr>
        <w:t>东南亚地区-印尼优先</w:t>
      </w:r>
      <w:r>
        <w:rPr>
          <w:rFonts w:hint="eastAsia" w:ascii="仿宋" w:hAnsi="仿宋" w:eastAsia="仿宋"/>
          <w:b/>
          <w:sz w:val="32"/>
          <w:szCs w:val="32"/>
          <w:highlight w:val="none"/>
        </w:rPr>
        <w:t>）1人</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（1）负责现场各类原材料取样、检（试）验及施工抽测工作，负责混凝土、砂浆试块的制作及标准养护和及时送试；</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（2）按项目所适用国家、当地政府和行业标准中的规定，对施工现场原材料进行取样，及时、准确的按规定要求送检，保证试样在送达过程中的安全；</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（3）及时取回试验报告，负责建立编制项目试验台帐和各类施工试验的记录、登记、发放，保证试验记录与工程同步；</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（4）熟悉项目所适用的施工及检测试验技术规范、验收标准和方法，熟悉施工图纸，熟悉本工程所需材料的品种、规格、型号及技术要求；</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（5）必须具有责任心，并能保证所取试样的真实性和代表性，按要求确定施工试验的取样数量，掌握送样时间；</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（6）检查材料部门所购置的原材料合格证和材质证明是否与现场所进材料批量、批次一致，并做好登记、验收记录，并及时通知监理单位取样送检；</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（7）做好试验前的准备工作，负责砼现场取样，试块成型，登记标识，试块养护送检。做好现场混凝土台班、砼塌落度、试块的台账及原始记录；</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（8）做好各项试验的报告记录，及时跟踪检测结果，及时索要报告，做好试验资料的整理，建立台账，并将报告交由技术负责人审核，确保试验结论的准确性。并转交资料员归档保存。</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（9）承办领导交办的其它工作。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（1）大学本科及以上学历，土木工程、工民建、建筑类相关专业。具有相关专业中级及以上专业技术职称，具有注册建造师资格证书者优先考虑；；</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（2）具有5年及以上建筑工程施工现场指导及管理相关工作经验，或3年及以上海外工程试验工作相关经验，熟悉土建工程施工实验，具有试验检测工程师证书者优先考虑；</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（3）具备工程施工方面的相关专业知识以及能力，包括施工技术、土建施工流程以及相关规范；</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（4）具备良好的控制能力，能保证工程项目顺利完成；</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（5）技术监督以及指导，能对工程项目进行技术监督，指出相关技术问题，对相关人员进行技术指导和培训；</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（6）具备管理能力，包括技术管理能力、人员管理能力、设备管理能力、材料管理能力；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（7）具有较高的政治素养和政策水平，遵纪守法、坚持原则、爱岗敬业、有良好的保密意识;</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（8）特别优秀者可酌情放宽有关工作年限、工作经历、任职经历等条件。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（9）能够接受长期驻海外工作，有一定的外语语言基础。</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p>
    <w:p>
      <w:pPr>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rPr>
      </w:pPr>
      <w:r>
        <w:rPr>
          <w:rFonts w:hint="eastAsia" w:ascii="仿宋" w:hAnsi="仿宋" w:eastAsia="仿宋"/>
          <w:b/>
          <w:sz w:val="32"/>
          <w:szCs w:val="32"/>
          <w:highlight w:val="none"/>
        </w:rPr>
        <w:t>（十）项目安全工程师 （</w:t>
      </w:r>
      <w:r>
        <w:rPr>
          <w:rFonts w:hint="eastAsia" w:ascii="仿宋" w:hAnsi="仿宋" w:eastAsia="仿宋"/>
          <w:b/>
          <w:sz w:val="32"/>
          <w:szCs w:val="32"/>
          <w:highlight w:val="none"/>
          <w:lang w:eastAsia="zh-CN"/>
        </w:rPr>
        <w:t>东南亚地区-印尼优先</w:t>
      </w:r>
      <w:r>
        <w:rPr>
          <w:rFonts w:hint="eastAsia" w:ascii="仿宋" w:hAnsi="仿宋" w:eastAsia="仿宋"/>
          <w:b/>
          <w:sz w:val="32"/>
          <w:szCs w:val="32"/>
          <w:highlight w:val="none"/>
        </w:rPr>
        <w:t>） 1人</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认真贯彻执行项目所在国家、当地政府有关安全生产的政策、法律、法规和上级公司安全管理方针、管理制度，对项目质量安全管理工作负直接管理责任;</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参加项目部组织的对进场安全防护所需材料、机具、安全防护用品进行的验收，对质量验收情况负责;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参与生产部门组织的对施工现场脚手架、安全防护、临时用电、临时设施、机械设备、消防设施等的验收工作，监督相关规范、标准、方案的有效落实;</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参加项目部定期、不定期安全检查工作，参加项目安全隐患排查工作，参加上级单位对项目部的安全检查，参加定期安全生产工作会，对发现的问题提出整改建议:</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协助项目部相关部门建立和完善各类生产安全事故应急救援体系，并参加项目部定期、不定期生产安全事故应急救援预案演练，对演练的效果进行评价，对演练中存在的问题提出建议;</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配合生产安全事故调查组对事故的调查，对调查组提出的安全隐患，配合落实安全技术整改措施和预防措施，并监督落实整改;</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负责管理部工程质量的日常检查和质量评定工作，对施工的全过程进行监督，确保工程结构质量安全；</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（8）承办领导交办的其他工作。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（1）大学本科及以上学历，安全工程、质量管理、环境工程等相关专业，具有中级工程师职称，具有三类人员证书，具有注册安全工程师证书者优先考虑；</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 xml:space="preserve">（2）具有5年以上安全管理相关工作经历，具有丰富的项目现场的安全质量管理工作经验或具有3年以上海外项目安全管理工作经验；  </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（3）具有较强的安全防护能力、协调沟通能力、监督控制能力；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（4）具有较高的政治素养和政策水平，遵纪守法、坚持原则、爱岗敬业、有良好的保密意识。具有良好的战略眼光、领导能力、分析判断能力、决策能力、沟通协调能力、学习能力和创新能力；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（5）特别优秀者可酌情放宽有关工作年限、工作经历、任职经历等条件。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（6）能够接受长期驻海外工作，有一定的外语语言基础。</w:t>
      </w:r>
    </w:p>
    <w:p>
      <w:pPr>
        <w:pageBreakBefore w:val="0"/>
        <w:widowControl w:val="0"/>
        <w:kinsoku/>
        <w:wordWrap/>
        <w:overflowPunct/>
        <w:topLinePunct w:val="0"/>
        <w:autoSpaceDE/>
        <w:autoSpaceDN/>
        <w:bidi w:val="0"/>
        <w:adjustRightInd/>
        <w:spacing w:line="560" w:lineRule="exact"/>
        <w:ind w:firstLine="320" w:firstLineChars="100"/>
        <w:jc w:val="both"/>
        <w:rPr>
          <w:rFonts w:ascii="仿宋" w:hAnsi="仿宋" w:eastAsia="仿宋"/>
          <w:bCs/>
          <w:kern w:val="44"/>
          <w:sz w:val="32"/>
          <w:szCs w:val="32"/>
          <w:highlight w:val="none"/>
        </w:rPr>
      </w:pPr>
    </w:p>
    <w:p>
      <w:pPr>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rPr>
      </w:pPr>
      <w:r>
        <w:rPr>
          <w:rFonts w:hint="eastAsia" w:ascii="仿宋" w:hAnsi="仿宋" w:eastAsia="仿宋"/>
          <w:b/>
          <w:sz w:val="32"/>
          <w:szCs w:val="32"/>
          <w:highlight w:val="none"/>
        </w:rPr>
        <w:t>（十一）项目预算工程师 （</w:t>
      </w:r>
      <w:r>
        <w:rPr>
          <w:rFonts w:hint="eastAsia" w:ascii="仿宋" w:hAnsi="仿宋" w:eastAsia="仿宋"/>
          <w:b/>
          <w:sz w:val="32"/>
          <w:szCs w:val="32"/>
          <w:highlight w:val="none"/>
          <w:lang w:eastAsia="zh-CN"/>
        </w:rPr>
        <w:t>东南亚地区-印尼优先</w:t>
      </w:r>
      <w:r>
        <w:rPr>
          <w:rFonts w:hint="eastAsia" w:ascii="仿宋" w:hAnsi="仿宋" w:eastAsia="仿宋"/>
          <w:b/>
          <w:sz w:val="32"/>
          <w:szCs w:val="32"/>
          <w:highlight w:val="none"/>
        </w:rPr>
        <w:t>） 2人</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（1）参与工程竣工验收，参与竣工图纸的审核；</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（2）负责结算的审核，结算数据库的建立，结算造价指标的分解、分析；</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（3）负责变更费用测算，变更可行性论证，并负责成本控制、成本优化建议；</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（4）负责工程招标配合、清单、标底的编制审核，合同有关造价及支付条款的审核；</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（5）项目目标成本专业的测算、分析、优化及责任成本的分解，成本全过程动态跟踪和控制工作；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（6）负责项目评估专业工作，参与成本管理制度的推进；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（7）承办领导交办的其它工作。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（1）大学本科及以上学历，土木工程、工程经济、工程造价等相关专业，具有中级工程师职称，具有造价工程师或其它相关证书者优先考虑；</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 xml:space="preserve">（2）具有5年以上相关工作经历，或3年及以上海外工程成本预算相关工作经验，具有丰富的工程预结算及成本核算、管理经验，有较强的成本优化意识；  </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（3）熟悉工程概预算相关法规、规则，能熟悉使用造价专业软件；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（4）具有较高的政治素养和政策水平，遵纪守法、坚持原则、爱岗敬业、有良好的保密意识。具有良好的战略眼光、领导能力、分析判断能力、决策能力、沟通协调能力、学习能力和创新能力；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（5）特别优秀者可酌情放宽有关工作年限、工作经历、任职经历等条件。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（6）能够接受长期驻海外工作，有一定的外语语言基础。</w:t>
      </w:r>
    </w:p>
    <w:p>
      <w:pPr>
        <w:pageBreakBefore w:val="0"/>
        <w:widowControl w:val="0"/>
        <w:kinsoku/>
        <w:wordWrap/>
        <w:overflowPunct/>
        <w:topLinePunct w:val="0"/>
        <w:autoSpaceDE/>
        <w:autoSpaceDN/>
        <w:bidi w:val="0"/>
        <w:adjustRightInd/>
        <w:spacing w:line="560" w:lineRule="exact"/>
        <w:ind w:firstLine="320" w:firstLineChars="100"/>
        <w:jc w:val="both"/>
        <w:rPr>
          <w:rFonts w:ascii="仿宋" w:hAnsi="仿宋" w:eastAsia="仿宋"/>
          <w:bCs/>
          <w:kern w:val="44"/>
          <w:sz w:val="32"/>
          <w:szCs w:val="32"/>
          <w:highlight w:val="none"/>
        </w:rPr>
      </w:pPr>
    </w:p>
    <w:p>
      <w:pPr>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rPr>
      </w:pPr>
      <w:r>
        <w:rPr>
          <w:rFonts w:hint="eastAsia" w:ascii="仿宋" w:hAnsi="仿宋" w:eastAsia="仿宋"/>
          <w:b/>
          <w:sz w:val="32"/>
          <w:szCs w:val="32"/>
          <w:highlight w:val="none"/>
        </w:rPr>
        <w:t>（十二）项目机电工程师（</w:t>
      </w:r>
      <w:r>
        <w:rPr>
          <w:rFonts w:hint="eastAsia" w:ascii="仿宋" w:hAnsi="仿宋" w:eastAsia="仿宋"/>
          <w:b/>
          <w:sz w:val="32"/>
          <w:szCs w:val="32"/>
          <w:highlight w:val="none"/>
          <w:lang w:eastAsia="zh-CN"/>
        </w:rPr>
        <w:t>东南亚地区-印尼优先</w:t>
      </w:r>
      <w:r>
        <w:rPr>
          <w:rFonts w:hint="eastAsia" w:ascii="仿宋" w:hAnsi="仿宋" w:eastAsia="仿宋"/>
          <w:b/>
          <w:sz w:val="32"/>
          <w:szCs w:val="32"/>
          <w:highlight w:val="none"/>
        </w:rPr>
        <w:t>）  1人</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（1）负责编制机电成本概算和施工图预算，根据目标和工作计划，制订项目系统设备运行和维护保养工作计划；</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（2）严格执行机电管理制度，负责项目的机电管理工作，对项目现场专业工程的质量、进度、安全及文明施工管理负责；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（3）负责用于工程的机械设备工作的设备处于良好状态。</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（4）负责项目供、配电系统满足施工生产需要，审核项目配备设施满足施工进度、质量要求，完成相关消防、环保等工程的竣工验收工作。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（5）负责审查机电工程变更，监督变更工程的实施。</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（6）配合其它部门工程造价、材料设备采购等成本管理工作。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（7）承办领导交办的其它工作。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（1）大学本科及以上学历，电气工程、自动化相关专业。具有相关专业中级及以上专业技术职称，具有注册建筑师资格证书者优先；</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（2）具有5年及以上建筑工程施工现场指导及管理相关工作经验，或3年及以上海外工程项目管理相关工作经验；</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（3）具备工程施工方面的相关专业知识以及能力；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（4）具备良好的控制能力，能保证工程项目顺利完成；</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（5）技术监督以及指导，能对工程项目进行技术监督，指出相关技术问题，对相关人员进行技术指导和培训；</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（6）具备管理能力，包括技术管理能力、人员管理能力、设备管理能力、材料管理能力；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（7）具有较高的政治素养和政策水平，遵纪守法、坚持原则、爱岗敬业、有良好的保密意识;</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（8）特别优秀者可酌情放宽有关工作年限、工作经历、任职经历等条件。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（9）能够接受长期驻海外工作，有一定的外语语言基础。</w:t>
      </w:r>
    </w:p>
    <w:p>
      <w:pPr>
        <w:pageBreakBefore w:val="0"/>
        <w:widowControl w:val="0"/>
        <w:kinsoku/>
        <w:wordWrap/>
        <w:overflowPunct/>
        <w:topLinePunct w:val="0"/>
        <w:autoSpaceDE/>
        <w:autoSpaceDN/>
        <w:bidi w:val="0"/>
        <w:adjustRightInd/>
        <w:spacing w:line="560" w:lineRule="exact"/>
        <w:ind w:firstLine="320" w:firstLineChars="100"/>
        <w:jc w:val="both"/>
        <w:rPr>
          <w:rFonts w:ascii="仿宋" w:hAnsi="仿宋" w:eastAsia="仿宋"/>
          <w:bCs/>
          <w:kern w:val="44"/>
          <w:sz w:val="32"/>
          <w:szCs w:val="32"/>
          <w:highlight w:val="none"/>
        </w:rPr>
      </w:pPr>
    </w:p>
    <w:p>
      <w:pPr>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rPr>
      </w:pPr>
      <w:r>
        <w:rPr>
          <w:rFonts w:hint="eastAsia" w:ascii="仿宋" w:hAnsi="仿宋" w:eastAsia="仿宋"/>
          <w:b/>
          <w:sz w:val="32"/>
          <w:szCs w:val="32"/>
          <w:highlight w:val="none"/>
        </w:rPr>
        <w:br w:type="textWrapping"/>
      </w:r>
      <w:r>
        <w:rPr>
          <w:rFonts w:hint="eastAsia" w:ascii="仿宋" w:hAnsi="仿宋" w:eastAsia="仿宋"/>
          <w:b/>
          <w:sz w:val="32"/>
          <w:szCs w:val="32"/>
          <w:highlight w:val="none"/>
          <w:lang w:eastAsia="zh-CN"/>
        </w:rPr>
        <w:t>（</w:t>
      </w:r>
      <w:r>
        <w:rPr>
          <w:rFonts w:hint="eastAsia" w:ascii="仿宋" w:hAnsi="仿宋" w:eastAsia="仿宋"/>
          <w:b/>
          <w:sz w:val="32"/>
          <w:szCs w:val="32"/>
          <w:highlight w:val="none"/>
          <w:lang w:val="en-US" w:eastAsia="zh-CN"/>
        </w:rPr>
        <w:t>十三</w:t>
      </w:r>
      <w:r>
        <w:rPr>
          <w:rFonts w:hint="eastAsia" w:ascii="仿宋" w:hAnsi="仿宋" w:eastAsia="仿宋"/>
          <w:b/>
          <w:sz w:val="32"/>
          <w:szCs w:val="32"/>
          <w:highlight w:val="none"/>
          <w:lang w:eastAsia="zh-CN"/>
        </w:rPr>
        <w:t>）</w:t>
      </w:r>
      <w:r>
        <w:rPr>
          <w:rFonts w:hint="eastAsia" w:ascii="仿宋" w:hAnsi="仿宋" w:eastAsia="仿宋"/>
          <w:b/>
          <w:sz w:val="32"/>
          <w:szCs w:val="32"/>
          <w:highlight w:val="none"/>
        </w:rPr>
        <w:t>项目钢结构工程师 （</w:t>
      </w:r>
      <w:r>
        <w:rPr>
          <w:rFonts w:hint="eastAsia" w:ascii="仿宋" w:hAnsi="仿宋" w:eastAsia="仿宋"/>
          <w:b/>
          <w:sz w:val="32"/>
          <w:szCs w:val="32"/>
          <w:highlight w:val="none"/>
          <w:lang w:eastAsia="zh-CN"/>
        </w:rPr>
        <w:t>东南亚地区-印尼优先</w:t>
      </w:r>
      <w:r>
        <w:rPr>
          <w:rFonts w:hint="eastAsia" w:ascii="仿宋" w:hAnsi="仿宋" w:eastAsia="仿宋"/>
          <w:b/>
          <w:sz w:val="32"/>
          <w:szCs w:val="32"/>
          <w:highlight w:val="none"/>
        </w:rPr>
        <w:t>）  2人</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（1）负责钢结构详图的设计，考察钢结构加工厂和劳务分包队伍，在考察的基础上，确定具体的加工方式和分包方式；</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（2）负责确定具体的施工方案和编制施工组织设计，对施工的进度、安全、质量和成本进行全面的管理，保证工程按照预定的工期和质量完成；</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（3）负责工程中变更和增项的预算、报价和确认工作；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（4）根据工程施工计划，及时编制分项工程开工报告，加强与监理沟通，缩短工作流程时间，提高生产效率，服务项目施工。</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（5）负责分部、分项工程的过程检查工作，负责进场材料质量审核，负责编制工程竣工资料和施工原始记录。</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（6）参与办理计量资料和设计变更资料等项目成本控制管理工作。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（7）跟踪现场施工质量，分析施工质量动态，避免发生质量事故和隐患，负责现场质量管理。</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（8）为工程提供技术支持和指导，解决施工过程中出现的技术问题；</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（9）根据施工的具体进度与项目要求，参与编制施工所需的设备以及材料的采购计划；</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（10）承办领导交办的其他工作。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（1）大学本科及以上学历，土木工程、工民建、建筑类相关专业。具有相关专业中级及以上专业技术职称，具有注册建造师资格证书者优先考虑；</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（2）具有5年及以上建筑工程施工现场指导及管理相关工作经验，或3年及以上海外工程项目相关管理工作经验；</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（3）具备工程钢结构施工方面的相关专业知识以及能力，熟悉施工流程以及相关规范；</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（4）具备良好的控制能力，能保证工程项目顺利完成；</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（5）技术监督以及指导，能对工程项目进行技术监督，指出相关技术问题，对相关人员进行技术指导和培训；</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（6）具备管理能力，包括技术管理能力、人员管理能力、设备管理能力、材料管理能力；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（7）具有较高的政治素养和政策水平，遵纪守法、坚持原则、爱岗敬业、有良好的保密意识;</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（8）特别优秀者可酌情放宽有关工作年限、工作经历、任职经历等条件。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（9）能够接受长期驻海外工作，有一定的外语语言基础。</w:t>
      </w:r>
    </w:p>
    <w:p>
      <w:pPr>
        <w:pageBreakBefore w:val="0"/>
        <w:widowControl w:val="0"/>
        <w:kinsoku/>
        <w:wordWrap/>
        <w:overflowPunct/>
        <w:topLinePunct w:val="0"/>
        <w:autoSpaceDE/>
        <w:autoSpaceDN/>
        <w:bidi w:val="0"/>
        <w:adjustRightInd/>
        <w:spacing w:line="560" w:lineRule="exact"/>
        <w:ind w:firstLine="320" w:firstLineChars="100"/>
        <w:jc w:val="both"/>
        <w:rPr>
          <w:rFonts w:ascii="仿宋" w:hAnsi="仿宋" w:eastAsia="仿宋"/>
          <w:bCs/>
          <w:kern w:val="44"/>
          <w:sz w:val="32"/>
          <w:szCs w:val="32"/>
          <w:highlight w:val="none"/>
        </w:rPr>
      </w:pPr>
    </w:p>
    <w:p>
      <w:pPr>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lang w:eastAsia="zh-CN"/>
        </w:rPr>
      </w:pPr>
      <w:r>
        <w:rPr>
          <w:rFonts w:hint="eastAsia" w:ascii="仿宋" w:hAnsi="仿宋" w:eastAsia="仿宋"/>
          <w:b/>
          <w:sz w:val="32"/>
          <w:szCs w:val="32"/>
          <w:highlight w:val="none"/>
          <w:lang w:eastAsia="zh-CN"/>
        </w:rPr>
        <w:t>（十四）项目设备安装工程师（东南亚地区-印尼优先）  2人</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（1）根据工作任务分工，做好项目管理相关工作。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（2）执行项目设备安装工作质量计划书，按照质量管理体系要求，抓好过程控制，实现项目设备安装工作质量要求。</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（3）负责项目设备安装工作的技术管理，认真审核图纸，提交审图意见，吃透设计意图，掌握技术质量标准，熟悉施工规范，编制施工方案或作业指导书，进行施工技术交底。</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（4）根据设备安装工程施工计划，及时编制分项工程开工报告，加强与监理沟通，缩短工作流程时间，提高生产效率，服务项目施工。</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（5）负责分部、分项工程的过程检查工作，负责进场设备质量审核，负责编制工程竣工资料和施工原始记录。</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（6）参与办理计量资料和设计变更资料等项目成本控制管理工作。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（7）跟踪现场施工质量，分析施工质量动态，避免发生质量事故和隐患，负责现场质量管理。</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（8）为设备安装工程提供技术支持和指导，解决施工过程中出现的技术问题；</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（9）根据施工的具体进度与项目要求，参与编制施工所需的设备采购计划；</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（10）承办领导交办的其它工作。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（1）大学本科及以上学历，机电、机械、自动化等相关专业。具有相关专业中级及以上专业技术职称，具有注册建造师者资格证书者优先考虑；</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（2）具有5年及以上建筑工程施工现场指导及管理相关工作经验，或3年及以上海外工程项目相关管理工作经验；</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（3）具备设备安装工程施工方面的相关专业知识以及能力，熟悉相关工作流程以及相关规范；</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（4）具备良好的控制能力，能保证工程项目顺利完成；</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（5）技术监督以及指导，能对工程项目进行技术监督，指出相关技术问题，对相关人员进行技术指导和培训；</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（6）具备管理能力，包括技术管理能力、人员管理能力、设备管理能力、材料管理能力；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（7）具有较高的政治素养和政策水平，遵纪守法、坚持原则、爱岗敬业、有良好的保密意识;</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（8）特别优秀者可酌情放宽有关工作年限、工作经历、任职经历等条件。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（9）能够接受长期驻海外工作，有一定的外语语言基础。</w:t>
      </w:r>
    </w:p>
    <w:p>
      <w:pPr>
        <w:pageBreakBefore w:val="0"/>
        <w:widowControl w:val="0"/>
        <w:kinsoku/>
        <w:wordWrap/>
        <w:overflowPunct/>
        <w:topLinePunct w:val="0"/>
        <w:autoSpaceDE/>
        <w:autoSpaceDN/>
        <w:bidi w:val="0"/>
        <w:adjustRightInd/>
        <w:spacing w:line="560" w:lineRule="exact"/>
        <w:ind w:firstLine="320" w:firstLineChars="100"/>
        <w:jc w:val="both"/>
        <w:rPr>
          <w:rFonts w:ascii="仿宋" w:hAnsi="仿宋" w:eastAsia="仿宋"/>
          <w:bCs/>
          <w:kern w:val="44"/>
          <w:sz w:val="32"/>
          <w:szCs w:val="32"/>
          <w:highlight w:val="none"/>
        </w:rPr>
      </w:pPr>
    </w:p>
    <w:p>
      <w:pPr>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lang w:eastAsia="zh-CN"/>
        </w:rPr>
      </w:pPr>
      <w:r>
        <w:rPr>
          <w:rFonts w:hint="eastAsia" w:ascii="仿宋" w:hAnsi="仿宋" w:eastAsia="仿宋"/>
          <w:b/>
          <w:sz w:val="32"/>
          <w:szCs w:val="32"/>
          <w:highlight w:val="none"/>
          <w:lang w:eastAsia="zh-CN"/>
        </w:rPr>
        <w:t>（十五）项目采购工程师-国际物流与贸易方向（东南亚地区-印尼优先）  3人</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（1）在采购副经理领导下，主管项目物资采购工作，统筹采购物资及设备进场计划；</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（2）对物资采购过程的文件编制、供方评价、选择、进货验收等工作实施控制；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（3）严格库房管理制度，做到账、卡、物一致。对易燃易爆品、危险品做好维护与贮存，对物资和设备搬运、贮存、发放及标识负监督检查责任；</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（4）负责单证及相关文件的制作，接收订单及安排订舱、运输、货物跟踪、报关、结算等相关事宜，熟悉相关国际贸易政策法规；</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（5）跟踪货物的发货动态，联系发货方、订舱口、车队、仓库和保险公司等各方处理相关事宜，配合财务做好核销对账工作；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（6）负责协调物资或设备到场时间，满足项目现场工作进度；</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（7）承办领导交办的其它工作。</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（1）大学本科及以上学历，工程管理、国际贸易、经济类相关专业。具有相关专业中级及以上专业技术职称；</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（2）具有5年及以上建筑工程施工现场指导及管理相关工作经验，或3年及以上海外工程项目相关管理工作经验；</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（3）熟悉国际工程业务管理、</w:t>
      </w:r>
      <w:r>
        <w:rPr>
          <w:rFonts w:hint="eastAsia" w:ascii="仿宋" w:hAnsi="仿宋" w:eastAsia="仿宋"/>
          <w:sz w:val="32"/>
          <w:szCs w:val="32"/>
          <w:highlight w:val="none"/>
          <w:lang w:val="en-US" w:eastAsia="zh-CN"/>
        </w:rPr>
        <w:t>东南亚</w:t>
      </w:r>
      <w:r>
        <w:rPr>
          <w:rFonts w:hint="eastAsia" w:ascii="仿宋" w:hAnsi="仿宋" w:eastAsia="仿宋"/>
          <w:sz w:val="32"/>
          <w:szCs w:val="32"/>
          <w:highlight w:val="none"/>
        </w:rPr>
        <w:t>市场特点及业务状况，了解</w:t>
      </w:r>
      <w:r>
        <w:rPr>
          <w:rFonts w:hint="eastAsia" w:ascii="仿宋" w:hAnsi="仿宋" w:eastAsia="仿宋"/>
          <w:sz w:val="32"/>
          <w:szCs w:val="32"/>
          <w:highlight w:val="none"/>
          <w:lang w:val="en-US" w:eastAsia="zh-CN"/>
        </w:rPr>
        <w:t>东南亚</w:t>
      </w:r>
      <w:r>
        <w:rPr>
          <w:rFonts w:hint="eastAsia" w:ascii="仿宋" w:hAnsi="仿宋" w:eastAsia="仿宋"/>
          <w:sz w:val="32"/>
          <w:szCs w:val="32"/>
          <w:highlight w:val="none"/>
        </w:rPr>
        <w:t>市场发展前景，熟悉</w:t>
      </w:r>
      <w:r>
        <w:rPr>
          <w:rFonts w:hint="eastAsia" w:ascii="仿宋" w:hAnsi="仿宋" w:eastAsia="仿宋"/>
          <w:sz w:val="32"/>
          <w:szCs w:val="32"/>
          <w:highlight w:val="none"/>
          <w:lang w:val="en-US" w:eastAsia="zh-CN"/>
        </w:rPr>
        <w:t>东南亚</w:t>
      </w:r>
      <w:r>
        <w:rPr>
          <w:rFonts w:hint="eastAsia" w:ascii="仿宋" w:hAnsi="仿宋" w:eastAsia="仿宋"/>
          <w:sz w:val="32"/>
          <w:szCs w:val="32"/>
          <w:highlight w:val="none"/>
        </w:rPr>
        <w:t>项目管理成本相关体系，熟悉国际物流与贸易业务的经营模式及管理体系；</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（4）具备良好的控制能力，能保证工程项目顺利完成；</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（5）具备管理能力，包括技术管理能力、人员管理能力、设备管理能力、材料管理能力；</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（6）具有较高的政治素养和政策水平，遵纪守法、坚持原则、爱岗敬业、有良好的保密意识;</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（7）特别优秀者可酌情放宽有关工作年限、工作经历、任职经历等条件。</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（8）能够接受长期驻海外工作，有良好的外语语言基础。</w:t>
      </w:r>
    </w:p>
    <w:p>
      <w:pPr>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p>
    <w:p>
      <w:pPr>
        <w:spacing w:line="560" w:lineRule="exact"/>
        <w:jc w:val="center"/>
        <w:rPr>
          <w:rFonts w:hint="default" w:ascii="仿宋" w:hAnsi="仿宋" w:eastAsia="仿宋"/>
          <w:b/>
          <w:sz w:val="36"/>
          <w:szCs w:val="36"/>
          <w:highlight w:val="none"/>
          <w:lang w:val="en-US" w:eastAsia="zh-CN"/>
        </w:rPr>
      </w:pPr>
      <w:r>
        <w:rPr>
          <w:rFonts w:hint="eastAsia" w:ascii="仿宋" w:hAnsi="仿宋" w:eastAsia="仿宋"/>
          <w:b/>
          <w:sz w:val="36"/>
          <w:szCs w:val="36"/>
          <w:highlight w:val="none"/>
          <w:lang w:val="en-US" w:eastAsia="zh-CN"/>
        </w:rPr>
        <w:t>四</w:t>
      </w:r>
      <w:r>
        <w:rPr>
          <w:rFonts w:hint="eastAsia" w:ascii="仿宋" w:hAnsi="仿宋" w:eastAsia="仿宋"/>
          <w:b/>
          <w:sz w:val="36"/>
          <w:szCs w:val="36"/>
          <w:highlight w:val="none"/>
        </w:rPr>
        <w:t>、</w:t>
      </w:r>
      <w:r>
        <w:rPr>
          <w:rFonts w:hint="eastAsia" w:ascii="仿宋" w:hAnsi="仿宋" w:eastAsia="仿宋"/>
          <w:b/>
          <w:sz w:val="36"/>
          <w:szCs w:val="36"/>
          <w:highlight w:val="none"/>
          <w:lang w:val="en-US" w:eastAsia="zh-CN"/>
        </w:rPr>
        <w:t>北京华旭工程项目管理有限公司</w:t>
      </w:r>
    </w:p>
    <w:p>
      <w:pPr>
        <w:keepNext w:val="0"/>
        <w:keepLines w:val="0"/>
        <w:pageBreakBefore w:val="0"/>
        <w:widowControl w:val="0"/>
        <w:kinsoku/>
        <w:wordWrap/>
        <w:overflowPunct/>
        <w:topLinePunct w:val="0"/>
        <w:autoSpaceDE/>
        <w:autoSpaceDN/>
        <w:bidi w:val="0"/>
        <w:adjustRightInd/>
        <w:snapToGrid w:val="0"/>
        <w:spacing w:line="460" w:lineRule="exact"/>
        <w:ind w:firstLine="321" w:firstLineChars="100"/>
        <w:jc w:val="both"/>
        <w:textAlignment w:val="baseline"/>
        <w:rPr>
          <w:rFonts w:hint="eastAsia" w:ascii="仿宋" w:hAnsi="仿宋" w:eastAsia="仿宋"/>
          <w:b/>
          <w:sz w:val="32"/>
          <w:szCs w:val="32"/>
          <w:highlight w:val="none"/>
          <w:lang w:eastAsia="zh-CN"/>
        </w:rPr>
      </w:pPr>
      <w:r>
        <w:rPr>
          <w:rFonts w:hint="eastAsia" w:ascii="仿宋" w:hAnsi="仿宋" w:eastAsia="仿宋"/>
          <w:b/>
          <w:sz w:val="32"/>
          <w:szCs w:val="32"/>
          <w:highlight w:val="none"/>
          <w:lang w:eastAsia="zh-CN"/>
        </w:rPr>
        <w:t>（</w:t>
      </w:r>
      <w:r>
        <w:rPr>
          <w:rFonts w:hint="eastAsia" w:ascii="仿宋" w:hAnsi="仿宋" w:eastAsia="仿宋"/>
          <w:b/>
          <w:sz w:val="32"/>
          <w:szCs w:val="32"/>
          <w:highlight w:val="none"/>
          <w:lang w:val="en-US" w:eastAsia="zh-CN"/>
        </w:rPr>
        <w:t>一</w:t>
      </w:r>
      <w:r>
        <w:rPr>
          <w:rFonts w:hint="eastAsia" w:ascii="仿宋" w:hAnsi="仿宋" w:eastAsia="仿宋"/>
          <w:b/>
          <w:sz w:val="32"/>
          <w:szCs w:val="32"/>
          <w:highlight w:val="none"/>
          <w:lang w:eastAsia="zh-CN"/>
        </w:rPr>
        <w:t>）</w:t>
      </w:r>
      <w:r>
        <w:rPr>
          <w:rFonts w:hint="eastAsia" w:ascii="仿宋" w:hAnsi="仿宋" w:eastAsia="仿宋"/>
          <w:b/>
          <w:sz w:val="32"/>
          <w:szCs w:val="32"/>
          <w:highlight w:val="none"/>
          <w:lang w:val="en-US" w:eastAsia="zh-CN"/>
        </w:rPr>
        <w:t>副经理（化工、基建监理业务方向）</w:t>
      </w:r>
      <w:r>
        <w:rPr>
          <w:rFonts w:hint="eastAsia" w:ascii="仿宋" w:hAnsi="仿宋" w:eastAsia="仿宋"/>
          <w:b/>
          <w:sz w:val="32"/>
          <w:szCs w:val="32"/>
          <w:highlight w:val="none"/>
          <w:lang w:eastAsia="zh-CN"/>
        </w:rPr>
        <w:t xml:space="preserve"> </w:t>
      </w:r>
      <w:r>
        <w:rPr>
          <w:rFonts w:hint="eastAsia" w:ascii="仿宋" w:hAnsi="仿宋" w:eastAsia="仿宋"/>
          <w:b/>
          <w:sz w:val="32"/>
          <w:szCs w:val="32"/>
          <w:highlight w:val="none"/>
          <w:lang w:val="en-US" w:eastAsia="zh-CN"/>
        </w:rPr>
        <w:t xml:space="preserve">   1</w:t>
      </w:r>
      <w:r>
        <w:rPr>
          <w:rFonts w:hint="eastAsia" w:ascii="仿宋" w:hAnsi="仿宋" w:eastAsia="仿宋"/>
          <w:b/>
          <w:sz w:val="32"/>
          <w:szCs w:val="32"/>
          <w:highlight w:val="none"/>
          <w:lang w:eastAsia="zh-CN"/>
        </w:rPr>
        <w:t>人</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1、岗位主要职责</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协助总经理搭建业务运营平台、梳理业务运营流程、编制业务运营制度；</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lang w:eastAsia="zh-CN"/>
        </w:rPr>
        <w:t>）</w:t>
      </w:r>
      <w:r>
        <w:rPr>
          <w:rFonts w:hint="eastAsia" w:ascii="仿宋" w:hAnsi="仿宋" w:eastAsia="仿宋"/>
          <w:sz w:val="32"/>
          <w:szCs w:val="32"/>
          <w:highlight w:val="none"/>
        </w:rPr>
        <w:t>协助</w:t>
      </w:r>
      <w:r>
        <w:rPr>
          <w:rFonts w:hint="eastAsia" w:ascii="仿宋" w:hAnsi="仿宋" w:eastAsia="仿宋"/>
          <w:sz w:val="32"/>
          <w:szCs w:val="32"/>
          <w:highlight w:val="none"/>
          <w:lang w:val="en-US" w:eastAsia="zh-CN"/>
        </w:rPr>
        <w:t>公司总经理</w:t>
      </w:r>
      <w:r>
        <w:rPr>
          <w:rFonts w:hint="eastAsia" w:ascii="仿宋" w:hAnsi="仿宋" w:eastAsia="仿宋"/>
          <w:sz w:val="32"/>
          <w:szCs w:val="32"/>
          <w:highlight w:val="none"/>
        </w:rPr>
        <w:t>进行公司监理业务、项目管理业务等主营业务的经营开发、工程管理</w:t>
      </w:r>
      <w:r>
        <w:rPr>
          <w:rFonts w:hint="eastAsia" w:ascii="仿宋" w:hAnsi="仿宋" w:eastAsia="仿宋"/>
          <w:sz w:val="32"/>
          <w:szCs w:val="32"/>
          <w:highlight w:val="none"/>
          <w:lang w:val="en-US" w:eastAsia="zh-CN"/>
        </w:rPr>
        <w:t>以</w:t>
      </w:r>
      <w:r>
        <w:rPr>
          <w:rFonts w:hint="eastAsia" w:ascii="仿宋" w:hAnsi="仿宋" w:eastAsia="仿宋"/>
          <w:sz w:val="32"/>
          <w:szCs w:val="32"/>
          <w:highlight w:val="none"/>
        </w:rPr>
        <w:t>及创新业务的市场拓展</w:t>
      </w:r>
      <w:r>
        <w:rPr>
          <w:rFonts w:hint="eastAsia" w:ascii="仿宋" w:hAnsi="仿宋" w:eastAsia="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（3）制定和组织实施年度经营计划及策略；</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（4）主持市场开拓,维护客户关系；</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（5）负责项目投标及合同管理(包括洽谈签订合同、合同备案、合同收款、合同结算等)工作；</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）承办领导交办的其它工作。</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2、岗位任职条件</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（1）大学本科及以上学历，土木工程、市场营销、经济管理等相关专业，</w:t>
      </w:r>
      <w:r>
        <w:rPr>
          <w:rFonts w:hint="eastAsia" w:ascii="仿宋" w:hAnsi="仿宋" w:eastAsia="仿宋"/>
          <w:sz w:val="32"/>
          <w:szCs w:val="32"/>
          <w:highlight w:val="none"/>
          <w:lang w:val="en-US" w:eastAsia="zh-CN"/>
        </w:rPr>
        <w:t>具有注册监理工程师证书，</w:t>
      </w:r>
      <w:r>
        <w:rPr>
          <w:rFonts w:hint="eastAsia" w:ascii="仿宋" w:hAnsi="仿宋" w:eastAsia="仿宋"/>
          <w:sz w:val="32"/>
          <w:szCs w:val="32"/>
          <w:highlight w:val="none"/>
        </w:rPr>
        <w:t>具有中级及以上专业技术职称；</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（2）具有8年以上大型企业工作经历，3年以上大型监理公司同等职务管理工作经验；</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lang w:eastAsia="zh-CN"/>
        </w:rPr>
      </w:pPr>
      <w:r>
        <w:rPr>
          <w:rFonts w:hint="eastAsia" w:ascii="仿宋" w:hAnsi="仿宋" w:eastAsia="仿宋"/>
          <w:sz w:val="32"/>
          <w:szCs w:val="32"/>
          <w:highlight w:val="none"/>
        </w:rPr>
        <w:t>（3）具备化工石油工程、房屋建筑工程、电力工程、市政公用工程、机电安装工程的项目管理能力及工程运营管理能力</w:t>
      </w:r>
      <w:r>
        <w:rPr>
          <w:rFonts w:hint="eastAsia" w:ascii="仿宋" w:hAnsi="仿宋" w:eastAsia="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lang w:eastAsia="zh-CN"/>
        </w:rPr>
      </w:pPr>
      <w:r>
        <w:rPr>
          <w:rFonts w:hint="eastAsia" w:ascii="仿宋" w:hAnsi="仿宋" w:eastAsia="仿宋"/>
          <w:sz w:val="32"/>
          <w:szCs w:val="32"/>
          <w:highlight w:val="none"/>
        </w:rPr>
        <w:t>（4）掌握监理项目安全生产管理、技术管理、质量管理、项目应急管理的相关专业知识</w:t>
      </w:r>
      <w:r>
        <w:rPr>
          <w:rFonts w:hint="eastAsia" w:ascii="仿宋" w:hAnsi="仿宋" w:eastAsia="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lang w:eastAsia="zh-CN"/>
        </w:rPr>
      </w:pPr>
      <w:r>
        <w:rPr>
          <w:rFonts w:hint="eastAsia" w:ascii="仿宋" w:hAnsi="仿宋" w:eastAsia="仿宋"/>
          <w:sz w:val="32"/>
          <w:szCs w:val="32"/>
          <w:highlight w:val="none"/>
        </w:rPr>
        <w:t>（5）具有央企</w:t>
      </w:r>
      <w:r>
        <w:rPr>
          <w:rFonts w:hint="eastAsia" w:ascii="仿宋" w:hAnsi="仿宋" w:eastAsia="仿宋"/>
          <w:sz w:val="32"/>
          <w:szCs w:val="32"/>
          <w:highlight w:val="none"/>
          <w:lang w:val="en-US" w:eastAsia="zh-CN"/>
        </w:rPr>
        <w:t>或地方国有大型建筑施工企业二级公司</w:t>
      </w:r>
      <w:r>
        <w:rPr>
          <w:rFonts w:hint="eastAsia" w:ascii="仿宋" w:hAnsi="仿宋" w:eastAsia="仿宋"/>
          <w:sz w:val="32"/>
          <w:szCs w:val="32"/>
          <w:highlight w:val="none"/>
        </w:rPr>
        <w:t>部门副职</w:t>
      </w:r>
      <w:r>
        <w:rPr>
          <w:rFonts w:hint="eastAsia" w:ascii="仿宋" w:hAnsi="仿宋" w:eastAsia="仿宋"/>
          <w:sz w:val="32"/>
          <w:szCs w:val="32"/>
          <w:highlight w:val="none"/>
          <w:lang w:val="en-US" w:eastAsia="zh-CN"/>
        </w:rPr>
        <w:t>3年以上，或三级公司班子副职3年以上，或三级公司部门正职5年以上任职经历；</w:t>
      </w:r>
    </w:p>
    <w:p>
      <w:pPr>
        <w:keepNext w:val="0"/>
        <w:keepLines w:val="0"/>
        <w:pageBreakBefore w:val="0"/>
        <w:widowControl w:val="0"/>
        <w:kinsoku/>
        <w:wordWrap/>
        <w:overflowPunct/>
        <w:topLinePunct w:val="0"/>
        <w:autoSpaceDE/>
        <w:autoSpaceDN/>
        <w:bidi w:val="0"/>
        <w:adjustRightInd/>
        <w:spacing w:line="560" w:lineRule="atLeast"/>
        <w:ind w:firstLine="561"/>
        <w:jc w:val="both"/>
        <w:rPr>
          <w:rFonts w:hint="eastAsia" w:ascii="仿宋" w:hAnsi="仿宋" w:eastAsia="仿宋"/>
          <w:sz w:val="32"/>
          <w:szCs w:val="32"/>
          <w:highlight w:val="none"/>
        </w:rPr>
      </w:pPr>
      <w:r>
        <w:rPr>
          <w:rFonts w:hint="eastAsia" w:ascii="仿宋" w:hAnsi="仿宋" w:eastAsia="仿宋"/>
          <w:sz w:val="32"/>
          <w:szCs w:val="32"/>
          <w:highlight w:val="none"/>
        </w:rPr>
        <w:t>（6）特别优秀者可酌情放宽有关工作年限、工作经历、任职经历、技术职称等条件。</w:t>
      </w:r>
    </w:p>
    <w:p>
      <w:pPr>
        <w:spacing w:line="560" w:lineRule="atLeast"/>
        <w:ind w:firstLine="561"/>
        <w:jc w:val="left"/>
        <w:rPr>
          <w:rFonts w:hint="eastAsia" w:ascii="仿宋" w:hAnsi="仿宋" w:eastAsia="仿宋"/>
          <w:sz w:val="32"/>
          <w:szCs w:val="32"/>
          <w:highlight w:val="none"/>
        </w:rPr>
      </w:pPr>
    </w:p>
    <w:sectPr>
      <w:footerReference r:id="rId3" w:type="default"/>
      <w:pgSz w:w="11906" w:h="16838"/>
      <w:pgMar w:top="1440" w:right="1800" w:bottom="1440" w:left="1800" w:header="720"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Arabic </w:instrText>
    </w:r>
    <w:r>
      <w:fldChar w:fldCharType="separate"/>
    </w:r>
    <w:r>
      <w:t>12</w:t>
    </w:r>
    <w: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A0OWMwODQ5N2I3OTkzOWRiMzEyZmUxYmYwZTMyNGYifQ=="/>
  </w:docVars>
  <w:rsids>
    <w:rsidRoot w:val="004671FD"/>
    <w:rsid w:val="00000D65"/>
    <w:rsid w:val="000279CF"/>
    <w:rsid w:val="00032511"/>
    <w:rsid w:val="00043C0C"/>
    <w:rsid w:val="00046E5C"/>
    <w:rsid w:val="0005414E"/>
    <w:rsid w:val="00056D40"/>
    <w:rsid w:val="00063801"/>
    <w:rsid w:val="00065EF9"/>
    <w:rsid w:val="00074FAB"/>
    <w:rsid w:val="00080DA7"/>
    <w:rsid w:val="00091323"/>
    <w:rsid w:val="000A0068"/>
    <w:rsid w:val="000A37F9"/>
    <w:rsid w:val="000A58A2"/>
    <w:rsid w:val="000B74B8"/>
    <w:rsid w:val="000D0BE8"/>
    <w:rsid w:val="000D6D5F"/>
    <w:rsid w:val="000E2291"/>
    <w:rsid w:val="000E2F82"/>
    <w:rsid w:val="000F4A86"/>
    <w:rsid w:val="00103281"/>
    <w:rsid w:val="00104D80"/>
    <w:rsid w:val="0010712B"/>
    <w:rsid w:val="00114950"/>
    <w:rsid w:val="00137097"/>
    <w:rsid w:val="00163B5C"/>
    <w:rsid w:val="00170426"/>
    <w:rsid w:val="001704B4"/>
    <w:rsid w:val="00170680"/>
    <w:rsid w:val="00171765"/>
    <w:rsid w:val="001863E7"/>
    <w:rsid w:val="001A270F"/>
    <w:rsid w:val="001A7ACF"/>
    <w:rsid w:val="001B4B4B"/>
    <w:rsid w:val="001C60CB"/>
    <w:rsid w:val="001C63BF"/>
    <w:rsid w:val="001D23BC"/>
    <w:rsid w:val="001E3C53"/>
    <w:rsid w:val="001E5586"/>
    <w:rsid w:val="001E6818"/>
    <w:rsid w:val="001F2FDA"/>
    <w:rsid w:val="00216617"/>
    <w:rsid w:val="002255E4"/>
    <w:rsid w:val="00234B07"/>
    <w:rsid w:val="00235239"/>
    <w:rsid w:val="00240E96"/>
    <w:rsid w:val="00254468"/>
    <w:rsid w:val="0027155C"/>
    <w:rsid w:val="0028042A"/>
    <w:rsid w:val="00281B20"/>
    <w:rsid w:val="00291360"/>
    <w:rsid w:val="002A0433"/>
    <w:rsid w:val="002A04C5"/>
    <w:rsid w:val="002A5CF3"/>
    <w:rsid w:val="002A748A"/>
    <w:rsid w:val="002B6F97"/>
    <w:rsid w:val="002C4F8F"/>
    <w:rsid w:val="002D71DB"/>
    <w:rsid w:val="002E5EB2"/>
    <w:rsid w:val="00300CD0"/>
    <w:rsid w:val="00302AF9"/>
    <w:rsid w:val="00303E5D"/>
    <w:rsid w:val="003208B8"/>
    <w:rsid w:val="00326A65"/>
    <w:rsid w:val="00336D98"/>
    <w:rsid w:val="00341D48"/>
    <w:rsid w:val="00351EA8"/>
    <w:rsid w:val="00354852"/>
    <w:rsid w:val="00360CB6"/>
    <w:rsid w:val="00360CC6"/>
    <w:rsid w:val="00361E41"/>
    <w:rsid w:val="00367CDB"/>
    <w:rsid w:val="00371AC4"/>
    <w:rsid w:val="0037391C"/>
    <w:rsid w:val="00375F6C"/>
    <w:rsid w:val="00376B7A"/>
    <w:rsid w:val="003862F6"/>
    <w:rsid w:val="003870FB"/>
    <w:rsid w:val="003A3018"/>
    <w:rsid w:val="003A4AF3"/>
    <w:rsid w:val="003A6A18"/>
    <w:rsid w:val="003B2B2B"/>
    <w:rsid w:val="003B41EF"/>
    <w:rsid w:val="003C16BB"/>
    <w:rsid w:val="003C418A"/>
    <w:rsid w:val="003D6747"/>
    <w:rsid w:val="003E1F84"/>
    <w:rsid w:val="003E40C2"/>
    <w:rsid w:val="003F2DD3"/>
    <w:rsid w:val="0041354E"/>
    <w:rsid w:val="004224E9"/>
    <w:rsid w:val="004251B2"/>
    <w:rsid w:val="00431369"/>
    <w:rsid w:val="004356C9"/>
    <w:rsid w:val="00437F9E"/>
    <w:rsid w:val="004671FD"/>
    <w:rsid w:val="004735DF"/>
    <w:rsid w:val="00477D6C"/>
    <w:rsid w:val="00483D40"/>
    <w:rsid w:val="00486276"/>
    <w:rsid w:val="004B0D1E"/>
    <w:rsid w:val="004B2218"/>
    <w:rsid w:val="004B35A6"/>
    <w:rsid w:val="004C61D2"/>
    <w:rsid w:val="004D2B01"/>
    <w:rsid w:val="004E6A02"/>
    <w:rsid w:val="004F6718"/>
    <w:rsid w:val="004F757F"/>
    <w:rsid w:val="00511DD9"/>
    <w:rsid w:val="00533A27"/>
    <w:rsid w:val="00541CB6"/>
    <w:rsid w:val="005444BF"/>
    <w:rsid w:val="00553B9C"/>
    <w:rsid w:val="00563985"/>
    <w:rsid w:val="00564DA2"/>
    <w:rsid w:val="005679C4"/>
    <w:rsid w:val="00577342"/>
    <w:rsid w:val="00587706"/>
    <w:rsid w:val="00594613"/>
    <w:rsid w:val="005A7D05"/>
    <w:rsid w:val="005B01A7"/>
    <w:rsid w:val="005B34B6"/>
    <w:rsid w:val="005B5823"/>
    <w:rsid w:val="005B72C3"/>
    <w:rsid w:val="005D7FD0"/>
    <w:rsid w:val="005F5FAB"/>
    <w:rsid w:val="00603099"/>
    <w:rsid w:val="006178EB"/>
    <w:rsid w:val="006225D8"/>
    <w:rsid w:val="00650AC9"/>
    <w:rsid w:val="00652DB7"/>
    <w:rsid w:val="006552BE"/>
    <w:rsid w:val="006610C0"/>
    <w:rsid w:val="006A417E"/>
    <w:rsid w:val="006C1657"/>
    <w:rsid w:val="006C371C"/>
    <w:rsid w:val="006E0FEF"/>
    <w:rsid w:val="006E1C40"/>
    <w:rsid w:val="006E43FD"/>
    <w:rsid w:val="006E4765"/>
    <w:rsid w:val="00707BE5"/>
    <w:rsid w:val="00723CDC"/>
    <w:rsid w:val="00723E4B"/>
    <w:rsid w:val="00724F3E"/>
    <w:rsid w:val="00734084"/>
    <w:rsid w:val="00743B38"/>
    <w:rsid w:val="00743B81"/>
    <w:rsid w:val="00751371"/>
    <w:rsid w:val="00751837"/>
    <w:rsid w:val="00755C96"/>
    <w:rsid w:val="00761A24"/>
    <w:rsid w:val="00767A39"/>
    <w:rsid w:val="00771EC7"/>
    <w:rsid w:val="007720AE"/>
    <w:rsid w:val="0077445B"/>
    <w:rsid w:val="0077488C"/>
    <w:rsid w:val="00790C7D"/>
    <w:rsid w:val="007C5A97"/>
    <w:rsid w:val="007E255D"/>
    <w:rsid w:val="0080268D"/>
    <w:rsid w:val="008075C4"/>
    <w:rsid w:val="0085066B"/>
    <w:rsid w:val="008520DE"/>
    <w:rsid w:val="00855B46"/>
    <w:rsid w:val="00860786"/>
    <w:rsid w:val="008648BA"/>
    <w:rsid w:val="00870D94"/>
    <w:rsid w:val="00873081"/>
    <w:rsid w:val="00873794"/>
    <w:rsid w:val="0088280D"/>
    <w:rsid w:val="008845B2"/>
    <w:rsid w:val="008903CA"/>
    <w:rsid w:val="00890F97"/>
    <w:rsid w:val="008B1191"/>
    <w:rsid w:val="008B4E01"/>
    <w:rsid w:val="008B64BF"/>
    <w:rsid w:val="008D6395"/>
    <w:rsid w:val="008E1C98"/>
    <w:rsid w:val="008F1A24"/>
    <w:rsid w:val="008F20DB"/>
    <w:rsid w:val="009067FE"/>
    <w:rsid w:val="00925274"/>
    <w:rsid w:val="00942597"/>
    <w:rsid w:val="009452EA"/>
    <w:rsid w:val="00951E02"/>
    <w:rsid w:val="00952CF6"/>
    <w:rsid w:val="00956717"/>
    <w:rsid w:val="00957DEA"/>
    <w:rsid w:val="00964E74"/>
    <w:rsid w:val="0097563E"/>
    <w:rsid w:val="00975C8A"/>
    <w:rsid w:val="00977B37"/>
    <w:rsid w:val="00984607"/>
    <w:rsid w:val="009917E4"/>
    <w:rsid w:val="009956E7"/>
    <w:rsid w:val="009A297D"/>
    <w:rsid w:val="009A7312"/>
    <w:rsid w:val="009A75AC"/>
    <w:rsid w:val="009B7E30"/>
    <w:rsid w:val="009C1C35"/>
    <w:rsid w:val="009C4479"/>
    <w:rsid w:val="009C44F4"/>
    <w:rsid w:val="009C4934"/>
    <w:rsid w:val="009D3D43"/>
    <w:rsid w:val="009D5B9F"/>
    <w:rsid w:val="009D66AA"/>
    <w:rsid w:val="009E0800"/>
    <w:rsid w:val="009E4BCB"/>
    <w:rsid w:val="009F12FA"/>
    <w:rsid w:val="00A0247A"/>
    <w:rsid w:val="00A03283"/>
    <w:rsid w:val="00A17C8A"/>
    <w:rsid w:val="00A212D2"/>
    <w:rsid w:val="00A367C5"/>
    <w:rsid w:val="00A53CB5"/>
    <w:rsid w:val="00A6492D"/>
    <w:rsid w:val="00A84C88"/>
    <w:rsid w:val="00AA73CE"/>
    <w:rsid w:val="00AB460C"/>
    <w:rsid w:val="00AB543E"/>
    <w:rsid w:val="00AB66ED"/>
    <w:rsid w:val="00AC0C07"/>
    <w:rsid w:val="00AC0C16"/>
    <w:rsid w:val="00AC554E"/>
    <w:rsid w:val="00AE0ED0"/>
    <w:rsid w:val="00AF2063"/>
    <w:rsid w:val="00AF4FA2"/>
    <w:rsid w:val="00AF50AF"/>
    <w:rsid w:val="00B02243"/>
    <w:rsid w:val="00B1572B"/>
    <w:rsid w:val="00B32C36"/>
    <w:rsid w:val="00B338B7"/>
    <w:rsid w:val="00B366E9"/>
    <w:rsid w:val="00B43109"/>
    <w:rsid w:val="00B433FA"/>
    <w:rsid w:val="00B45326"/>
    <w:rsid w:val="00B61EB6"/>
    <w:rsid w:val="00B763B0"/>
    <w:rsid w:val="00B84CBD"/>
    <w:rsid w:val="00B96FFF"/>
    <w:rsid w:val="00BA7834"/>
    <w:rsid w:val="00BB3B83"/>
    <w:rsid w:val="00BC4FD1"/>
    <w:rsid w:val="00BC7FAD"/>
    <w:rsid w:val="00BD3E65"/>
    <w:rsid w:val="00BD693B"/>
    <w:rsid w:val="00BD6FFD"/>
    <w:rsid w:val="00BE2A38"/>
    <w:rsid w:val="00BE607E"/>
    <w:rsid w:val="00C2499B"/>
    <w:rsid w:val="00C441B1"/>
    <w:rsid w:val="00C44FEE"/>
    <w:rsid w:val="00C460F5"/>
    <w:rsid w:val="00C5118A"/>
    <w:rsid w:val="00C55CFD"/>
    <w:rsid w:val="00C57009"/>
    <w:rsid w:val="00C63F56"/>
    <w:rsid w:val="00C75FB0"/>
    <w:rsid w:val="00C8034D"/>
    <w:rsid w:val="00C864C9"/>
    <w:rsid w:val="00CA0D0E"/>
    <w:rsid w:val="00CB34FD"/>
    <w:rsid w:val="00CB4929"/>
    <w:rsid w:val="00CF5631"/>
    <w:rsid w:val="00D215ED"/>
    <w:rsid w:val="00D2683A"/>
    <w:rsid w:val="00D3399D"/>
    <w:rsid w:val="00D3442E"/>
    <w:rsid w:val="00D4753F"/>
    <w:rsid w:val="00D54DCD"/>
    <w:rsid w:val="00D65533"/>
    <w:rsid w:val="00D71BC9"/>
    <w:rsid w:val="00D7651E"/>
    <w:rsid w:val="00D77ED9"/>
    <w:rsid w:val="00D85961"/>
    <w:rsid w:val="00D93CE9"/>
    <w:rsid w:val="00D9577F"/>
    <w:rsid w:val="00DA0E61"/>
    <w:rsid w:val="00DA491D"/>
    <w:rsid w:val="00DA7ED2"/>
    <w:rsid w:val="00DB2E41"/>
    <w:rsid w:val="00DB5FA6"/>
    <w:rsid w:val="00DB6D64"/>
    <w:rsid w:val="00DC1ECB"/>
    <w:rsid w:val="00DC3FA2"/>
    <w:rsid w:val="00DC7919"/>
    <w:rsid w:val="00DD4774"/>
    <w:rsid w:val="00DE2E99"/>
    <w:rsid w:val="00E134E0"/>
    <w:rsid w:val="00E13EDE"/>
    <w:rsid w:val="00E1667A"/>
    <w:rsid w:val="00E22688"/>
    <w:rsid w:val="00E2359E"/>
    <w:rsid w:val="00E3164E"/>
    <w:rsid w:val="00E32006"/>
    <w:rsid w:val="00E33E5A"/>
    <w:rsid w:val="00E41807"/>
    <w:rsid w:val="00E51A45"/>
    <w:rsid w:val="00E75F63"/>
    <w:rsid w:val="00E847D9"/>
    <w:rsid w:val="00E87BD6"/>
    <w:rsid w:val="00E969C7"/>
    <w:rsid w:val="00EB273C"/>
    <w:rsid w:val="00EB78C3"/>
    <w:rsid w:val="00EC1079"/>
    <w:rsid w:val="00EC16C8"/>
    <w:rsid w:val="00EC6F0C"/>
    <w:rsid w:val="00ED0379"/>
    <w:rsid w:val="00EE0D90"/>
    <w:rsid w:val="00EE225D"/>
    <w:rsid w:val="00F12A64"/>
    <w:rsid w:val="00F14005"/>
    <w:rsid w:val="00F174FB"/>
    <w:rsid w:val="00F35264"/>
    <w:rsid w:val="00F35D55"/>
    <w:rsid w:val="00F3639D"/>
    <w:rsid w:val="00F411F3"/>
    <w:rsid w:val="00F42376"/>
    <w:rsid w:val="00F46371"/>
    <w:rsid w:val="00F472BD"/>
    <w:rsid w:val="00F5390E"/>
    <w:rsid w:val="00F559BA"/>
    <w:rsid w:val="00F64284"/>
    <w:rsid w:val="00F75E07"/>
    <w:rsid w:val="00F8545D"/>
    <w:rsid w:val="00F90BBE"/>
    <w:rsid w:val="00F942DB"/>
    <w:rsid w:val="00FA0779"/>
    <w:rsid w:val="00FA2678"/>
    <w:rsid w:val="00FA4AA9"/>
    <w:rsid w:val="00FA54F2"/>
    <w:rsid w:val="00FB1DB7"/>
    <w:rsid w:val="00FB4117"/>
    <w:rsid w:val="00FB5E0B"/>
    <w:rsid w:val="00FD4F96"/>
    <w:rsid w:val="01214D6D"/>
    <w:rsid w:val="015F5FA6"/>
    <w:rsid w:val="01627FBA"/>
    <w:rsid w:val="02D60FD9"/>
    <w:rsid w:val="03617D02"/>
    <w:rsid w:val="03630E21"/>
    <w:rsid w:val="04B81056"/>
    <w:rsid w:val="04C81A34"/>
    <w:rsid w:val="05483AF7"/>
    <w:rsid w:val="05EE261B"/>
    <w:rsid w:val="065832D5"/>
    <w:rsid w:val="07063D87"/>
    <w:rsid w:val="075E0CD5"/>
    <w:rsid w:val="08AD5ADE"/>
    <w:rsid w:val="093A544A"/>
    <w:rsid w:val="09F50C4D"/>
    <w:rsid w:val="0A167DB4"/>
    <w:rsid w:val="0A5B1B7A"/>
    <w:rsid w:val="0AE01E4C"/>
    <w:rsid w:val="0C37645E"/>
    <w:rsid w:val="0D372BF0"/>
    <w:rsid w:val="0D856B2E"/>
    <w:rsid w:val="0E192D63"/>
    <w:rsid w:val="0FCA1A7E"/>
    <w:rsid w:val="11850003"/>
    <w:rsid w:val="130078E5"/>
    <w:rsid w:val="14285AF3"/>
    <w:rsid w:val="14F87C8B"/>
    <w:rsid w:val="1564280D"/>
    <w:rsid w:val="15957BC0"/>
    <w:rsid w:val="15C73314"/>
    <w:rsid w:val="16B60DC2"/>
    <w:rsid w:val="170E2911"/>
    <w:rsid w:val="18212BCC"/>
    <w:rsid w:val="18587F16"/>
    <w:rsid w:val="18A97A58"/>
    <w:rsid w:val="18E94A61"/>
    <w:rsid w:val="1A1D3191"/>
    <w:rsid w:val="1A491F65"/>
    <w:rsid w:val="1AE71600"/>
    <w:rsid w:val="1B203F00"/>
    <w:rsid w:val="1B5475BF"/>
    <w:rsid w:val="1BC17537"/>
    <w:rsid w:val="1C0A784B"/>
    <w:rsid w:val="1C190DA5"/>
    <w:rsid w:val="1CCB6E4A"/>
    <w:rsid w:val="1D012EB2"/>
    <w:rsid w:val="1D046D2B"/>
    <w:rsid w:val="1D5B0D0C"/>
    <w:rsid w:val="1EA75A9A"/>
    <w:rsid w:val="1FC26480"/>
    <w:rsid w:val="204873DE"/>
    <w:rsid w:val="204E1A46"/>
    <w:rsid w:val="20E8111F"/>
    <w:rsid w:val="21B46604"/>
    <w:rsid w:val="21DA0786"/>
    <w:rsid w:val="22137BF5"/>
    <w:rsid w:val="224A42F8"/>
    <w:rsid w:val="22572722"/>
    <w:rsid w:val="229B3009"/>
    <w:rsid w:val="22A40717"/>
    <w:rsid w:val="23901E18"/>
    <w:rsid w:val="249A4984"/>
    <w:rsid w:val="249D56B8"/>
    <w:rsid w:val="25944EBA"/>
    <w:rsid w:val="2651185F"/>
    <w:rsid w:val="26FC1ADD"/>
    <w:rsid w:val="271E5571"/>
    <w:rsid w:val="28E2610E"/>
    <w:rsid w:val="28FE6E4D"/>
    <w:rsid w:val="29FD5F9A"/>
    <w:rsid w:val="2AB31059"/>
    <w:rsid w:val="2C491F74"/>
    <w:rsid w:val="2C574D5E"/>
    <w:rsid w:val="2CCD5FF6"/>
    <w:rsid w:val="2D4115C0"/>
    <w:rsid w:val="2E637D13"/>
    <w:rsid w:val="2ECD081E"/>
    <w:rsid w:val="2F231FC7"/>
    <w:rsid w:val="2F493569"/>
    <w:rsid w:val="2F866F11"/>
    <w:rsid w:val="302B0A0D"/>
    <w:rsid w:val="30C644FE"/>
    <w:rsid w:val="30C97413"/>
    <w:rsid w:val="315A1606"/>
    <w:rsid w:val="32A5637D"/>
    <w:rsid w:val="33420BE2"/>
    <w:rsid w:val="33CF69BA"/>
    <w:rsid w:val="34BD49E2"/>
    <w:rsid w:val="35972596"/>
    <w:rsid w:val="368043F5"/>
    <w:rsid w:val="36881E3A"/>
    <w:rsid w:val="36F918DE"/>
    <w:rsid w:val="37062688"/>
    <w:rsid w:val="37790530"/>
    <w:rsid w:val="38173448"/>
    <w:rsid w:val="385C1165"/>
    <w:rsid w:val="38F67081"/>
    <w:rsid w:val="39C84FBA"/>
    <w:rsid w:val="3A0A30EF"/>
    <w:rsid w:val="3A244F8E"/>
    <w:rsid w:val="3ABB5D07"/>
    <w:rsid w:val="3B692AF2"/>
    <w:rsid w:val="3B895DA1"/>
    <w:rsid w:val="3C7D1918"/>
    <w:rsid w:val="3CA33B28"/>
    <w:rsid w:val="3D1B012B"/>
    <w:rsid w:val="3D223EC5"/>
    <w:rsid w:val="3D31510D"/>
    <w:rsid w:val="3D9E3044"/>
    <w:rsid w:val="3E056DE1"/>
    <w:rsid w:val="3FC23A07"/>
    <w:rsid w:val="4061303C"/>
    <w:rsid w:val="41552C95"/>
    <w:rsid w:val="436968D2"/>
    <w:rsid w:val="436C2FD5"/>
    <w:rsid w:val="45244856"/>
    <w:rsid w:val="45642717"/>
    <w:rsid w:val="456C7DBF"/>
    <w:rsid w:val="465905A3"/>
    <w:rsid w:val="469E416D"/>
    <w:rsid w:val="46A00184"/>
    <w:rsid w:val="471E1549"/>
    <w:rsid w:val="47591B05"/>
    <w:rsid w:val="47646D18"/>
    <w:rsid w:val="48481861"/>
    <w:rsid w:val="4880140C"/>
    <w:rsid w:val="48EC59E6"/>
    <w:rsid w:val="49650DFB"/>
    <w:rsid w:val="4991496A"/>
    <w:rsid w:val="4A2D30F1"/>
    <w:rsid w:val="4C672760"/>
    <w:rsid w:val="4C9C4D96"/>
    <w:rsid w:val="4D711980"/>
    <w:rsid w:val="4E3A2A35"/>
    <w:rsid w:val="4F261012"/>
    <w:rsid w:val="4FC72B70"/>
    <w:rsid w:val="50AF2D07"/>
    <w:rsid w:val="5173334E"/>
    <w:rsid w:val="51C02148"/>
    <w:rsid w:val="51C2065B"/>
    <w:rsid w:val="525B0E7F"/>
    <w:rsid w:val="52D777B4"/>
    <w:rsid w:val="536F0322"/>
    <w:rsid w:val="53741C4B"/>
    <w:rsid w:val="539E3302"/>
    <w:rsid w:val="53CF763D"/>
    <w:rsid w:val="54EE73CD"/>
    <w:rsid w:val="558F21F7"/>
    <w:rsid w:val="56AE0456"/>
    <w:rsid w:val="57761D4B"/>
    <w:rsid w:val="58154D3C"/>
    <w:rsid w:val="582006D0"/>
    <w:rsid w:val="58871063"/>
    <w:rsid w:val="58DC53AC"/>
    <w:rsid w:val="59133626"/>
    <w:rsid w:val="595863DB"/>
    <w:rsid w:val="5A1A7253"/>
    <w:rsid w:val="5AB07E58"/>
    <w:rsid w:val="5B8F7908"/>
    <w:rsid w:val="5B932041"/>
    <w:rsid w:val="5C213F8A"/>
    <w:rsid w:val="5C565325"/>
    <w:rsid w:val="5E331180"/>
    <w:rsid w:val="5EC45330"/>
    <w:rsid w:val="5EC73684"/>
    <w:rsid w:val="5F3E60A5"/>
    <w:rsid w:val="5F527DD8"/>
    <w:rsid w:val="60436E6F"/>
    <w:rsid w:val="61307B39"/>
    <w:rsid w:val="613D7349"/>
    <w:rsid w:val="635C79B6"/>
    <w:rsid w:val="64603415"/>
    <w:rsid w:val="65804F51"/>
    <w:rsid w:val="65B718BB"/>
    <w:rsid w:val="661C6231"/>
    <w:rsid w:val="66957EC0"/>
    <w:rsid w:val="675F39DD"/>
    <w:rsid w:val="68795D72"/>
    <w:rsid w:val="68FF726E"/>
    <w:rsid w:val="6A1E6DC4"/>
    <w:rsid w:val="6AE564BE"/>
    <w:rsid w:val="6B821AD9"/>
    <w:rsid w:val="6B9237C1"/>
    <w:rsid w:val="6C903FA7"/>
    <w:rsid w:val="6D411C93"/>
    <w:rsid w:val="6D51323B"/>
    <w:rsid w:val="6E632D43"/>
    <w:rsid w:val="6F147344"/>
    <w:rsid w:val="6F3734C0"/>
    <w:rsid w:val="6F3B1C61"/>
    <w:rsid w:val="6F786019"/>
    <w:rsid w:val="713A32B4"/>
    <w:rsid w:val="71B86495"/>
    <w:rsid w:val="7206554A"/>
    <w:rsid w:val="72726962"/>
    <w:rsid w:val="73775779"/>
    <w:rsid w:val="73A6340E"/>
    <w:rsid w:val="75514621"/>
    <w:rsid w:val="76D4057E"/>
    <w:rsid w:val="79342069"/>
    <w:rsid w:val="793854CE"/>
    <w:rsid w:val="796E1778"/>
    <w:rsid w:val="7A3014EC"/>
    <w:rsid w:val="7A632A12"/>
    <w:rsid w:val="7AC20B9D"/>
    <w:rsid w:val="7AD02DA1"/>
    <w:rsid w:val="7B344E07"/>
    <w:rsid w:val="7C512C76"/>
    <w:rsid w:val="7C9E7C60"/>
    <w:rsid w:val="7CA84DBE"/>
    <w:rsid w:val="7D053466"/>
    <w:rsid w:val="7E6C0FB6"/>
    <w:rsid w:val="7F3E459E"/>
    <w:rsid w:val="7FE10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6" w:semiHidden="0" w:name="heading 2"/>
    <w:lsdException w:qFormat="1" w:unhideWhenUsed="0" w:uiPriority="6" w:semiHidden="0" w:name="heading 3"/>
    <w:lsdException w:qFormat="1"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4" w:semiHidden="0" w:name="toc 1"/>
    <w:lsdException w:qFormat="1" w:unhideWhenUsed="0" w:uiPriority="4" w:semiHidden="0" w:name="toc 2"/>
    <w:lsdException w:qFormat="1" w:unhideWhenUsed="0" w:uiPriority="4"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6"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6"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7"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7" w:semiHidden="0" w:name="Strong"/>
    <w:lsdException w:qFormat="1" w:unhideWhenUsed="0" w:uiPriority="0" w:semiHidden="0" w:name="Emphasis"/>
    <w:lsdException w:qFormat="1" w:unhideWhenUsed="0" w:uiPriority="6"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6" w:semiHidden="0" w:name="Balloon Text"/>
    <w:lsdException w:qFormat="1" w:unhideWhenUsed="0" w:uiPriority="0" w:semiHidden="0" w:name="Table Grid"/>
    <w:lsdException w:uiPriority="0" w:name="Table Theme"/>
    <w:lsdException w:qFormat="1" w:unhideWhenUsed="0" w:uiPriority="2"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Calibri" w:hAnsi="Calibri" w:eastAsia="宋体" w:cs="Calibri"/>
      <w:color w:val="000000"/>
      <w:sz w:val="21"/>
      <w:szCs w:val="22"/>
      <w:lang w:val="en-US" w:eastAsia="zh-CN" w:bidi="ar-SA"/>
    </w:rPr>
  </w:style>
  <w:style w:type="paragraph" w:styleId="2">
    <w:name w:val="heading 1"/>
    <w:basedOn w:val="1"/>
    <w:next w:val="1"/>
    <w:qFormat/>
    <w:uiPriority w:val="6"/>
    <w:pPr>
      <w:keepNext/>
      <w:keepLines/>
      <w:spacing w:before="340" w:after="330" w:line="576" w:lineRule="auto"/>
      <w:outlineLvl w:val="0"/>
    </w:pPr>
    <w:rPr>
      <w:b/>
      <w:sz w:val="44"/>
      <w:szCs w:val="44"/>
    </w:rPr>
  </w:style>
  <w:style w:type="paragraph" w:styleId="3">
    <w:name w:val="heading 2"/>
    <w:basedOn w:val="1"/>
    <w:next w:val="1"/>
    <w:qFormat/>
    <w:uiPriority w:val="6"/>
    <w:pPr>
      <w:keepNext/>
      <w:keepLines/>
      <w:spacing w:before="260" w:after="260" w:line="415" w:lineRule="auto"/>
      <w:outlineLvl w:val="1"/>
    </w:pPr>
    <w:rPr>
      <w:rFonts w:ascii="Calibri Light" w:hAnsi="Calibri Light" w:cs="Calibri Light"/>
      <w:b/>
      <w:sz w:val="32"/>
      <w:szCs w:val="32"/>
    </w:rPr>
  </w:style>
  <w:style w:type="paragraph" w:styleId="4">
    <w:name w:val="heading 3"/>
    <w:basedOn w:val="1"/>
    <w:next w:val="1"/>
    <w:qFormat/>
    <w:uiPriority w:val="6"/>
    <w:pPr>
      <w:keepNext/>
      <w:keepLines/>
      <w:spacing w:before="260" w:after="260" w:line="415" w:lineRule="auto"/>
      <w:outlineLvl w:val="2"/>
    </w:pPr>
    <w:rPr>
      <w:b/>
      <w:sz w:val="32"/>
      <w:szCs w:val="32"/>
    </w:rPr>
  </w:style>
  <w:style w:type="paragraph" w:styleId="5">
    <w:name w:val="heading 4"/>
    <w:basedOn w:val="1"/>
    <w:next w:val="1"/>
    <w:qFormat/>
    <w:uiPriority w:val="6"/>
    <w:pPr>
      <w:keepNext/>
      <w:keepLines/>
      <w:spacing w:before="280" w:after="290" w:line="374" w:lineRule="auto"/>
      <w:outlineLvl w:val="3"/>
    </w:pPr>
    <w:rPr>
      <w:rFonts w:ascii="Calibri Light" w:hAnsi="Calibri Light" w:cs="Calibri Light"/>
      <w:b/>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6"/>
    <w:rPr>
      <w:rFonts w:ascii="宋体" w:hAnsi="宋体"/>
      <w:kern w:val="1"/>
      <w:sz w:val="18"/>
      <w:szCs w:val="18"/>
      <w:lang w:val="zh-CN"/>
    </w:rPr>
  </w:style>
  <w:style w:type="paragraph" w:styleId="7">
    <w:name w:val="annotation text"/>
    <w:basedOn w:val="1"/>
    <w:qFormat/>
    <w:uiPriority w:val="6"/>
    <w:pPr>
      <w:jc w:val="left"/>
    </w:pPr>
    <w:rPr>
      <w:kern w:val="1"/>
    </w:rPr>
  </w:style>
  <w:style w:type="paragraph" w:styleId="8">
    <w:name w:val="toc 3"/>
    <w:basedOn w:val="1"/>
    <w:next w:val="1"/>
    <w:qFormat/>
    <w:uiPriority w:val="4"/>
    <w:pPr>
      <w:ind w:left="840"/>
    </w:pPr>
    <w:rPr>
      <w:kern w:val="1"/>
    </w:rPr>
  </w:style>
  <w:style w:type="paragraph" w:styleId="9">
    <w:name w:val="Date"/>
    <w:basedOn w:val="1"/>
    <w:next w:val="1"/>
    <w:qFormat/>
    <w:uiPriority w:val="7"/>
    <w:pPr>
      <w:ind w:left="100"/>
    </w:pPr>
    <w:rPr>
      <w:kern w:val="1"/>
    </w:rPr>
  </w:style>
  <w:style w:type="paragraph" w:styleId="10">
    <w:name w:val="Balloon Text"/>
    <w:basedOn w:val="1"/>
    <w:qFormat/>
    <w:uiPriority w:val="6"/>
    <w:rPr>
      <w:sz w:val="18"/>
      <w:szCs w:val="18"/>
      <w:lang w:val="zh-CN"/>
    </w:rPr>
  </w:style>
  <w:style w:type="paragraph" w:styleId="11">
    <w:name w:val="footer"/>
    <w:basedOn w:val="1"/>
    <w:qFormat/>
    <w:uiPriority w:val="6"/>
    <w:pPr>
      <w:tabs>
        <w:tab w:val="center" w:pos="4153"/>
        <w:tab w:val="right" w:pos="8305"/>
      </w:tabs>
      <w:jc w:val="left"/>
    </w:pPr>
    <w:rPr>
      <w:sz w:val="18"/>
      <w:szCs w:val="18"/>
      <w:lang w:val="zh-CN"/>
    </w:rPr>
  </w:style>
  <w:style w:type="paragraph" w:styleId="12">
    <w:name w:val="header"/>
    <w:basedOn w:val="1"/>
    <w:qFormat/>
    <w:uiPriority w:val="6"/>
    <w:pPr>
      <w:tabs>
        <w:tab w:val="center" w:pos="4153"/>
        <w:tab w:val="right" w:pos="8305"/>
      </w:tabs>
      <w:jc w:val="center"/>
    </w:pPr>
    <w:rPr>
      <w:sz w:val="18"/>
      <w:szCs w:val="18"/>
      <w:lang w:val="zh-CN"/>
    </w:rPr>
  </w:style>
  <w:style w:type="paragraph" w:styleId="13">
    <w:name w:val="toc 1"/>
    <w:basedOn w:val="1"/>
    <w:next w:val="1"/>
    <w:qFormat/>
    <w:uiPriority w:val="4"/>
    <w:rPr>
      <w:kern w:val="1"/>
    </w:rPr>
  </w:style>
  <w:style w:type="paragraph" w:styleId="14">
    <w:name w:val="toc 2"/>
    <w:basedOn w:val="1"/>
    <w:next w:val="1"/>
    <w:qFormat/>
    <w:uiPriority w:val="4"/>
    <w:pPr>
      <w:ind w:left="420"/>
    </w:pPr>
    <w:rPr>
      <w:kern w:val="1"/>
    </w:rPr>
  </w:style>
  <w:style w:type="paragraph" w:styleId="15">
    <w:name w:val="Normal (Web)"/>
    <w:basedOn w:val="1"/>
    <w:qFormat/>
    <w:uiPriority w:val="99"/>
    <w:pPr>
      <w:widowControl/>
      <w:spacing w:before="100" w:beforeAutospacing="1" w:after="100" w:afterAutospacing="1"/>
      <w:jc w:val="left"/>
    </w:pPr>
    <w:rPr>
      <w:rFonts w:ascii="宋体" w:hAnsi="宋体" w:cs="宋体"/>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7"/>
    <w:rPr>
      <w:b/>
    </w:rPr>
  </w:style>
  <w:style w:type="character" w:styleId="20">
    <w:name w:val="Hyperlink"/>
    <w:qFormat/>
    <w:uiPriority w:val="7"/>
    <w:rPr>
      <w:color w:val="0563C1"/>
      <w:u w:val="single"/>
    </w:rPr>
  </w:style>
  <w:style w:type="character" w:styleId="21">
    <w:name w:val="annotation reference"/>
    <w:qFormat/>
    <w:uiPriority w:val="6"/>
    <w:rPr>
      <w:sz w:val="21"/>
      <w:szCs w:val="21"/>
    </w:rPr>
  </w:style>
  <w:style w:type="character" w:customStyle="1" w:styleId="22">
    <w:name w:val="批注文字 Char"/>
    <w:basedOn w:val="18"/>
    <w:qFormat/>
    <w:uiPriority w:val="0"/>
  </w:style>
  <w:style w:type="character" w:customStyle="1" w:styleId="23">
    <w:name w:val="批注框文本 Char"/>
    <w:qFormat/>
    <w:uiPriority w:val="0"/>
    <w:rPr>
      <w:sz w:val="18"/>
      <w:szCs w:val="18"/>
    </w:rPr>
  </w:style>
  <w:style w:type="character" w:customStyle="1" w:styleId="24">
    <w:name w:val="apple-converted-space"/>
    <w:basedOn w:val="18"/>
    <w:qFormat/>
    <w:uiPriority w:val="7"/>
  </w:style>
  <w:style w:type="character" w:customStyle="1" w:styleId="25">
    <w:name w:val="页脚 Char"/>
    <w:qFormat/>
    <w:uiPriority w:val="2"/>
    <w:rPr>
      <w:sz w:val="18"/>
      <w:szCs w:val="18"/>
    </w:rPr>
  </w:style>
  <w:style w:type="character" w:customStyle="1" w:styleId="26">
    <w:name w:val="标题 4 Char"/>
    <w:qFormat/>
    <w:uiPriority w:val="2"/>
    <w:rPr>
      <w:rFonts w:ascii="Calibri Light" w:hAnsi="Calibri Light" w:eastAsia="宋体" w:cs="Times New Roman"/>
      <w:b/>
      <w:sz w:val="28"/>
      <w:szCs w:val="28"/>
    </w:rPr>
  </w:style>
  <w:style w:type="character" w:customStyle="1" w:styleId="27">
    <w:name w:val="日期 Char"/>
    <w:basedOn w:val="18"/>
    <w:qFormat/>
    <w:uiPriority w:val="2"/>
  </w:style>
  <w:style w:type="character" w:customStyle="1" w:styleId="28">
    <w:name w:val="标题 3 Char"/>
    <w:qFormat/>
    <w:uiPriority w:val="2"/>
    <w:rPr>
      <w:b/>
      <w:sz w:val="32"/>
      <w:szCs w:val="32"/>
    </w:rPr>
  </w:style>
  <w:style w:type="character" w:customStyle="1" w:styleId="29">
    <w:name w:val="页眉 Char"/>
    <w:qFormat/>
    <w:uiPriority w:val="2"/>
    <w:rPr>
      <w:sz w:val="18"/>
      <w:szCs w:val="18"/>
    </w:rPr>
  </w:style>
  <w:style w:type="character" w:customStyle="1" w:styleId="30">
    <w:name w:val="标题 2 Char"/>
    <w:qFormat/>
    <w:uiPriority w:val="6"/>
    <w:rPr>
      <w:rFonts w:ascii="Calibri Light" w:hAnsi="Calibri Light" w:eastAsia="宋体" w:cs="Times New Roman"/>
      <w:b/>
      <w:sz w:val="32"/>
      <w:szCs w:val="32"/>
    </w:rPr>
  </w:style>
  <w:style w:type="character" w:customStyle="1" w:styleId="31">
    <w:name w:val="文档结构图 Char"/>
    <w:qFormat/>
    <w:uiPriority w:val="0"/>
    <w:rPr>
      <w:rFonts w:ascii="宋体" w:hAnsi="宋体"/>
      <w:kern w:val="1"/>
      <w:sz w:val="18"/>
      <w:szCs w:val="18"/>
    </w:rPr>
  </w:style>
  <w:style w:type="character" w:customStyle="1" w:styleId="32">
    <w:name w:val="标题 1 Char"/>
    <w:qFormat/>
    <w:uiPriority w:val="2"/>
    <w:rPr>
      <w:b/>
      <w:kern w:val="1"/>
      <w:sz w:val="44"/>
      <w:szCs w:val="44"/>
    </w:rPr>
  </w:style>
  <w:style w:type="paragraph" w:styleId="33">
    <w:name w:val="List Paragraph"/>
    <w:basedOn w:val="1"/>
    <w:qFormat/>
    <w:uiPriority w:val="7"/>
    <w:pPr>
      <w:ind w:firstLine="420"/>
    </w:pPr>
    <w:rPr>
      <w:kern w:val="1"/>
    </w:rPr>
  </w:style>
  <w:style w:type="paragraph" w:styleId="34">
    <w:name w:val="No Spacing"/>
    <w:qFormat/>
    <w:uiPriority w:val="2"/>
    <w:pPr>
      <w:widowControl w:val="0"/>
      <w:jc w:val="both"/>
    </w:pPr>
    <w:rPr>
      <w:rFonts w:ascii="Calibri" w:hAnsi="Calibri" w:eastAsia="宋体" w:cs="Calibri"/>
      <w:color w:val="000000"/>
      <w:kern w:val="1"/>
      <w:sz w:val="21"/>
      <w:szCs w:val="22"/>
      <w:lang w:val="en-US" w:eastAsia="zh-CN" w:bidi="ar-SA"/>
    </w:rPr>
  </w:style>
  <w:style w:type="paragraph" w:customStyle="1" w:styleId="35">
    <w:name w:val="p0"/>
    <w:basedOn w:val="1"/>
    <w:qFormat/>
    <w:uiPriority w:val="0"/>
    <w:pPr>
      <w:widowControl/>
      <w:spacing w:before="100" w:beforeAutospacing="1" w:after="100" w:afterAutospacing="1"/>
      <w:jc w:val="left"/>
    </w:pPr>
    <w:rPr>
      <w:rFonts w:ascii="宋体" w:hAnsi="宋体" w:cs="宋体"/>
      <w:sz w:val="24"/>
      <w:szCs w:val="24"/>
    </w:rPr>
  </w:style>
  <w:style w:type="paragraph" w:customStyle="1" w:styleId="36">
    <w:name w:val="TOC 标题1"/>
    <w:basedOn w:val="2"/>
    <w:next w:val="1"/>
    <w:qFormat/>
    <w:uiPriority w:val="4"/>
    <w:pPr>
      <w:widowControl/>
      <w:spacing w:before="240" w:after="0" w:line="257" w:lineRule="auto"/>
      <w:jc w:val="left"/>
      <w:outlineLvl w:val="9"/>
    </w:pPr>
    <w:rPr>
      <w:rFonts w:ascii="Calibri Light" w:hAnsi="Calibri Light" w:cs="Times New Roman"/>
      <w:b w:val="0"/>
      <w:color w:val="2E74B5"/>
      <w:sz w:val="32"/>
      <w:szCs w:val="32"/>
      <w:lang w:val="zh-CN"/>
    </w:rPr>
  </w:style>
  <w:style w:type="paragraph" w:customStyle="1" w:styleId="37">
    <w:name w:val="列出段落1"/>
    <w:basedOn w:val="1"/>
    <w:qFormat/>
    <w:uiPriority w:val="34"/>
    <w:pPr>
      <w:ind w:firstLine="420" w:firstLineChars="200"/>
    </w:pPr>
    <w:rPr>
      <w:rFonts w:cs="Times New Roman"/>
      <w:color w:val="auto"/>
      <w:kern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35</Pages>
  <Words>14794</Words>
  <Characters>14815</Characters>
  <Lines>38</Lines>
  <Paragraphs>10</Paragraphs>
  <TotalTime>24</TotalTime>
  <ScaleCrop>false</ScaleCrop>
  <LinksUpToDate>false</LinksUpToDate>
  <CharactersWithSpaces>14886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2018-05-30T03:14:00Z</dcterms:created>
  <dc:creator>zj</dc:creator>
  <cp:lastModifiedBy>诚</cp:lastModifiedBy>
  <cp:lastPrinted>2022-05-26T11:49:00Z</cp:lastPrinted>
  <dcterms:modified xsi:type="dcterms:W3CDTF">2022-10-21T05:17:31Z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8A0577910E2A4E4FA4E02A1761C0356A</vt:lpwstr>
  </property>
</Properties>
</file>