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7C7" w:rsidRDefault="001F07C7" w:rsidP="001F07C7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：</w:t>
      </w:r>
    </w:p>
    <w:p w:rsidR="001F07C7" w:rsidRDefault="001F07C7" w:rsidP="001F07C7">
      <w:pPr>
        <w:spacing w:beforeLines="100" w:before="312" w:afterLines="100" w:after="312" w:line="600" w:lineRule="exact"/>
        <w:ind w:firstLineChars="200" w:firstLine="880"/>
        <w:jc w:val="center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未就业承诺书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模板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)</w:t>
      </w:r>
    </w:p>
    <w:p w:rsidR="001F07C7" w:rsidRDefault="001F07C7" w:rsidP="001F07C7">
      <w:pPr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p w:rsidR="001F07C7" w:rsidRDefault="001F07C7" w:rsidP="001F07C7">
      <w:pPr>
        <w:ind w:leftChars="152" w:left="319" w:firstLineChars="100" w:firstLine="320"/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本人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身份证号码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u w:val="single"/>
        </w:rPr>
        <w:t xml:space="preserve">                      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u w:val="single"/>
        </w:rPr>
        <w:t>，</w:t>
      </w:r>
    </w:p>
    <w:p w:rsidR="001F07C7" w:rsidRDefault="001F07C7" w:rsidP="001F07C7">
      <w:pP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u w:val="single"/>
        </w:rPr>
        <w:t xml:space="preserve">      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u w:val="single"/>
        </w:rPr>
        <w:t xml:space="preserve">   </w:t>
      </w:r>
      <w:proofErr w:type="gramStart"/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月毕业</w:t>
      </w:r>
      <w:proofErr w:type="gramEnd"/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于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学校，学历为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本科、硕士研究生、博士研究生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，学位为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学士、硕士、博士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。本人已仔细阅读本次招聘公告和岗位要求，郑重承诺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在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</w:t>
      </w:r>
    </w:p>
    <w:p w:rsidR="001F07C7" w:rsidRDefault="001F07C7" w:rsidP="003F509A">
      <w:pP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（毕业时间）至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（报考时间）期间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，本人未就业，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未与任何用人单位建立劳动关系，以上信息如有虚假，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由用人单位取消聘用资格。自愿承担因本人原因造成的后果与责任。</w:t>
      </w:r>
      <w:bookmarkStart w:id="0" w:name="_GoBack"/>
      <w:bookmarkEnd w:id="0"/>
    </w:p>
    <w:p w:rsidR="001F07C7" w:rsidRDefault="001F07C7" w:rsidP="001F07C7">
      <w:pPr>
        <w:tabs>
          <w:tab w:val="center" w:pos="4153"/>
          <w:tab w:val="right" w:pos="8306"/>
        </w:tabs>
        <w:snapToGrid w:val="0"/>
        <w:jc w:val="left"/>
        <w:rPr>
          <w:rFonts w:ascii="Calibri" w:eastAsia="宋体" w:hAnsi="Calibri" w:cs="Times New Roman"/>
          <w:color w:val="000000" w:themeColor="text1"/>
          <w:sz w:val="18"/>
          <w:szCs w:val="18"/>
        </w:rPr>
      </w:pPr>
    </w:p>
    <w:p w:rsidR="001F07C7" w:rsidRDefault="001F07C7" w:rsidP="001F07C7">
      <w:pPr>
        <w:tabs>
          <w:tab w:val="center" w:pos="4153"/>
          <w:tab w:val="right" w:pos="8306"/>
        </w:tabs>
        <w:snapToGrid w:val="0"/>
        <w:jc w:val="left"/>
        <w:rPr>
          <w:rFonts w:ascii="Calibri" w:eastAsia="宋体" w:hAnsi="Calibri" w:cs="Times New Roman"/>
          <w:color w:val="000000" w:themeColor="text1"/>
          <w:sz w:val="18"/>
          <w:szCs w:val="18"/>
        </w:rPr>
      </w:pPr>
    </w:p>
    <w:p w:rsidR="001F07C7" w:rsidRDefault="001F07C7" w:rsidP="001F07C7">
      <w:pPr>
        <w:spacing w:line="600" w:lineRule="exact"/>
        <w:ind w:firstLineChars="1400" w:firstLine="448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考生签名：</w:t>
      </w:r>
    </w:p>
    <w:p w:rsidR="001F07C7" w:rsidRDefault="001F07C7" w:rsidP="001F07C7">
      <w:pPr>
        <w:spacing w:line="600" w:lineRule="exact"/>
        <w:ind w:firstLineChars="1800" w:firstLine="576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日</w:t>
      </w:r>
    </w:p>
    <w:p w:rsidR="001F07C7" w:rsidRDefault="001F07C7" w:rsidP="001F07C7">
      <w:pPr>
        <w:spacing w:line="600" w:lineRule="exac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p w:rsidR="001F07C7" w:rsidRDefault="001F07C7" w:rsidP="001F07C7">
      <w:pPr>
        <w:spacing w:line="600" w:lineRule="exac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p w:rsidR="007D3644" w:rsidRPr="001F07C7" w:rsidRDefault="001F07C7" w:rsidP="001F07C7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备注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:</w:t>
      </w:r>
      <w:r>
        <w:rPr>
          <w:rFonts w:ascii="Times New Roman" w:eastAsia="方正仿宋_GBK" w:hAnsi="Times New Roman" w:cs="Times New Roman" w:hint="eastAsia"/>
          <w:b/>
          <w:bCs/>
          <w:color w:val="000000" w:themeColor="text1"/>
          <w:sz w:val="32"/>
          <w:szCs w:val="32"/>
        </w:rPr>
        <w:t>此表由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届、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2021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届未落实工作单位的高校毕业生</w:t>
      </w:r>
      <w:r>
        <w:rPr>
          <w:rFonts w:ascii="Times New Roman" w:eastAsia="方正仿宋_GBK" w:hAnsi="Times New Roman" w:cs="Times New Roman" w:hint="eastAsia"/>
          <w:b/>
          <w:bCs/>
          <w:color w:val="000000" w:themeColor="text1"/>
          <w:sz w:val="32"/>
          <w:szCs w:val="32"/>
        </w:rPr>
        <w:t>填写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未落实工作单位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是指其户口、档案、组织关系仍保留在原毕业学校，或保留在各级毕业生就业主管部门（毕业生就业指导服务中心）、各级人才交流服务机构和各级公共就业服务机构，或毕业后未与任何</w:t>
      </w:r>
      <w:r>
        <w:rPr>
          <w:rFonts w:ascii="Times New Roman" w:eastAsia="方正仿宋_GBK" w:hAnsi="Times New Roman" w:cs="Times New Roman" w:hint="eastAsia"/>
          <w:b/>
          <w:bCs/>
          <w:color w:val="000000" w:themeColor="text1"/>
          <w:sz w:val="32"/>
          <w:szCs w:val="32"/>
        </w:rPr>
        <w:t>用人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单位建立劳动关系</w:t>
      </w:r>
      <w:r>
        <w:rPr>
          <w:rFonts w:ascii="Times New Roman" w:eastAsia="方正仿宋_GBK" w:hAnsi="Times New Roman" w:cs="Times New Roman" w:hint="eastAsia"/>
          <w:b/>
          <w:bCs/>
          <w:color w:val="000000" w:themeColor="text1"/>
          <w:sz w:val="32"/>
          <w:szCs w:val="32"/>
        </w:rPr>
        <w:t>。</w:t>
      </w:r>
    </w:p>
    <w:sectPr w:rsidR="007D3644" w:rsidRPr="001F0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C7"/>
    <w:rsid w:val="001F07C7"/>
    <w:rsid w:val="003F509A"/>
    <w:rsid w:val="007D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5D59B"/>
  <w15:chartTrackingRefBased/>
  <w15:docId w15:val="{CC1E5F12-3477-44FA-B07F-FD1B169F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jobs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bai.wendy/白桦_昆_项目执行</dc:creator>
  <cp:keywords/>
  <dc:description/>
  <cp:lastModifiedBy>bai.wendy/白桦_昆_项目执行</cp:lastModifiedBy>
  <cp:revision>2</cp:revision>
  <dcterms:created xsi:type="dcterms:W3CDTF">2022-03-31T08:51:00Z</dcterms:created>
  <dcterms:modified xsi:type="dcterms:W3CDTF">2022-04-06T08:53:00Z</dcterms:modified>
</cp:coreProperties>
</file>