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adjustRightInd w:val="0"/>
        <w:spacing w:line="520" w:lineRule="exact"/>
        <w:ind w:firstLine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通用技术集团哈量公司公开招聘报名表</w:t>
      </w:r>
      <w:bookmarkEnd w:id="0"/>
    </w:p>
    <w:tbl>
      <w:tblPr>
        <w:tblStyle w:val="4"/>
        <w:tblpPr w:leftFromText="180" w:rightFromText="180" w:vertAnchor="text" w:horzAnchor="page" w:tblpX="1464" w:tblpY="114"/>
        <w:tblOverlap w:val="never"/>
        <w:tblW w:w="94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30"/>
        <w:gridCol w:w="6"/>
        <w:gridCol w:w="123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1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</w:tcPr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footerReference r:id="rId3" w:type="default"/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宋体" w:hAnsi="宋体"/>
                <w:sz w:val="24"/>
                <w:szCs w:val="16"/>
              </w:rPr>
            </w:pPr>
            <w:r>
              <w:rPr>
                <w:rFonts w:hint="eastAsia" w:ascii="宋体" w:hAnsi="宋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sz w:val="24"/>
                <w:szCs w:val="16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16"/>
              </w:rPr>
              <w:t xml:space="preserve">    签   字：</w:t>
            </w: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0242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737FB"/>
    <w:rsid w:val="3DC737FB"/>
    <w:rsid w:val="5B2D5A98"/>
    <w:rsid w:val="64E67D4D"/>
    <w:rsid w:val="7CA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2021-12-20T01:18:00Z</dcterms:created>
  <dc:creator>苏四</dc:creator>
  <cp:lastModifiedBy>苏四</cp:lastModifiedBy>
  <dcterms:modified xsi:type="dcterms:W3CDTF">2021-12-20T01:19:33Z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3D3A3AC589D94FA39DA4C59B1D2C6B04</vt:lpwstr>
  </property>
</Properties>
</file>