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atLeast"/>
        <w:jc w:val="left"/>
        <w:rPr>
          <w:rFonts w:hint="eastAsia" w:ascii="宋体" w:hAnsi="宋体"/>
          <w:b/>
          <w:sz w:val="36"/>
          <w:szCs w:val="36"/>
        </w:rPr>
      </w:pPr>
    </w:p>
    <w:p>
      <w:pPr>
        <w:snapToGrid w:val="0"/>
        <w:spacing w:line="500" w:lineRule="atLeast"/>
        <w:jc w:val="center"/>
        <w:rPr>
          <w:rFonts w:hint="eastAsia" w:ascii="宋体" w:hAnsi="宋体"/>
          <w:b/>
          <w:sz w:val="36"/>
          <w:szCs w:val="36"/>
        </w:rPr>
      </w:pPr>
      <w:r>
        <w:rPr>
          <w:rFonts w:hint="eastAsia" w:ascii="宋体" w:hAnsi="宋体"/>
          <w:b/>
          <w:sz w:val="36"/>
          <w:szCs w:val="36"/>
        </w:rPr>
        <w:t>通用技术集团机床工程研究院有限公司</w:t>
      </w:r>
    </w:p>
    <w:p>
      <w:pPr>
        <w:snapToGrid w:val="0"/>
        <w:spacing w:line="500" w:lineRule="atLeast"/>
        <w:jc w:val="center"/>
        <w:rPr>
          <w:rFonts w:hint="eastAsia" w:ascii="楷体" w:hAnsi="楷体" w:eastAsiaTheme="minorEastAsia"/>
          <w:b/>
          <w:color w:val="FF0000"/>
          <w:sz w:val="24"/>
          <w:lang w:eastAsia="zh-CN"/>
        </w:rPr>
      </w:pPr>
      <w:r>
        <w:rPr>
          <w:rFonts w:hint="eastAsia" w:ascii="宋体" w:hAnsi="宋体"/>
          <w:b/>
          <w:sz w:val="36"/>
          <w:szCs w:val="36"/>
          <w:lang w:eastAsia="zh-CN"/>
        </w:rPr>
        <w:t>副总工程师</w:t>
      </w:r>
      <w:r>
        <w:rPr>
          <w:rFonts w:hint="eastAsia" w:ascii="宋体" w:hAnsi="宋体"/>
          <w:b/>
          <w:sz w:val="36"/>
          <w:szCs w:val="36"/>
        </w:rPr>
        <w:t>招聘</w:t>
      </w:r>
      <w:r>
        <w:rPr>
          <w:rFonts w:hint="eastAsia" w:ascii="宋体" w:hAnsi="宋体"/>
          <w:b/>
          <w:sz w:val="36"/>
          <w:szCs w:val="36"/>
          <w:lang w:eastAsia="zh-CN"/>
        </w:rPr>
        <w:t>公告</w:t>
      </w:r>
    </w:p>
    <w:p>
      <w:pPr>
        <w:snapToGrid w:val="0"/>
        <w:spacing w:line="500" w:lineRule="atLeast"/>
        <w:rPr>
          <w:rFonts w:ascii="仿宋" w:hAnsi="仿宋" w:eastAsia="仿宋"/>
          <w:i/>
          <w:sz w:val="32"/>
          <w:szCs w:val="32"/>
        </w:rPr>
      </w:pPr>
    </w:p>
    <w:p>
      <w:pPr>
        <w:snapToGrid w:val="0"/>
        <w:spacing w:line="500" w:lineRule="atLeast"/>
        <w:jc w:val="both"/>
        <w:rPr>
          <w:rFonts w:hint="eastAsia" w:ascii="仿宋" w:hAnsi="仿宋" w:eastAsia="仿宋" w:cs="仿宋"/>
          <w:sz w:val="32"/>
          <w:szCs w:val="32"/>
          <w:lang w:eastAsia="zh-CN"/>
        </w:rPr>
      </w:pPr>
      <w:r>
        <w:rPr>
          <w:rFonts w:hint="eastAsia" w:ascii="仿宋" w:hAnsi="仿宋" w:eastAsia="仿宋"/>
          <w:sz w:val="32"/>
          <w:szCs w:val="32"/>
        </w:rPr>
        <w:t xml:space="preserve">    通用技术集团机床工程研究院有限公司（以下简称研究院）2020年9月正式挂牌成立，是集团装备制造领域核心研发平台，与北京机床研究所有限公司一体化运行。研究院始建于1956年，是国家级科研院所</w:t>
      </w:r>
      <w:r>
        <w:rPr>
          <w:rFonts w:hint="eastAsia" w:ascii="仿宋" w:hAnsi="仿宋" w:eastAsia="仿宋"/>
          <w:sz w:val="32"/>
          <w:szCs w:val="32"/>
          <w:lang w:eastAsia="zh-CN"/>
        </w:rPr>
        <w:t>；是通用技术</w:t>
      </w:r>
      <w:r>
        <w:rPr>
          <w:rFonts w:hint="eastAsia" w:ascii="仿宋" w:hAnsi="仿宋" w:eastAsia="仿宋"/>
          <w:sz w:val="32"/>
          <w:szCs w:val="32"/>
        </w:rPr>
        <w:t>集团机床装备产业</w:t>
      </w:r>
      <w:r>
        <w:rPr>
          <w:rFonts w:hint="eastAsia" w:ascii="仿宋" w:hAnsi="仿宋" w:eastAsia="仿宋"/>
          <w:sz w:val="32"/>
          <w:szCs w:val="32"/>
          <w:lang w:eastAsia="zh-CN"/>
        </w:rPr>
        <w:t>的核心部分；是</w:t>
      </w:r>
      <w:r>
        <w:rPr>
          <w:rFonts w:hint="eastAsia" w:ascii="仿宋" w:hAnsi="仿宋" w:eastAsia="仿宋"/>
          <w:sz w:val="32"/>
          <w:szCs w:val="32"/>
        </w:rPr>
        <w:t>引领中国机床产业发展参与国际竞争，为国家重大工程、重点行业</w:t>
      </w:r>
      <w:r>
        <w:rPr>
          <w:rFonts w:hint="eastAsia" w:ascii="仿宋" w:hAnsi="仿宋" w:eastAsia="仿宋"/>
          <w:sz w:val="32"/>
          <w:szCs w:val="32"/>
          <w:lang w:eastAsia="zh-CN"/>
        </w:rPr>
        <w:t>提供</w:t>
      </w:r>
      <w:r>
        <w:rPr>
          <w:rFonts w:hint="eastAsia" w:ascii="仿宋" w:hAnsi="仿宋" w:eastAsia="仿宋"/>
          <w:sz w:val="32"/>
          <w:szCs w:val="32"/>
        </w:rPr>
        <w:t>装备</w:t>
      </w:r>
      <w:r>
        <w:rPr>
          <w:rFonts w:hint="eastAsia" w:ascii="仿宋" w:hAnsi="仿宋" w:eastAsia="仿宋"/>
          <w:sz w:val="32"/>
          <w:szCs w:val="32"/>
          <w:lang w:eastAsia="zh-CN"/>
        </w:rPr>
        <w:t>解决方案的国家队；是</w:t>
      </w:r>
      <w:r>
        <w:rPr>
          <w:rFonts w:hint="eastAsia" w:ascii="仿宋" w:hAnsi="仿宋" w:eastAsia="仿宋"/>
          <w:sz w:val="32"/>
          <w:szCs w:val="32"/>
        </w:rPr>
        <w:t>国家级高端数控机床及关键功能部件技术创新平台和机床行业高端人才聚集培养</w:t>
      </w:r>
      <w:r>
        <w:rPr>
          <w:rFonts w:hint="eastAsia" w:ascii="仿宋" w:hAnsi="仿宋" w:eastAsia="仿宋"/>
          <w:sz w:val="32"/>
          <w:szCs w:val="32"/>
          <w:lang w:eastAsia="zh-CN"/>
        </w:rPr>
        <w:t>的</w:t>
      </w:r>
      <w:r>
        <w:rPr>
          <w:rFonts w:hint="eastAsia" w:ascii="仿宋" w:hAnsi="仿宋" w:eastAsia="仿宋"/>
          <w:sz w:val="32"/>
          <w:szCs w:val="32"/>
        </w:rPr>
        <w:t>基地</w:t>
      </w:r>
      <w:r>
        <w:rPr>
          <w:rFonts w:hint="eastAsia" w:ascii="仿宋" w:hAnsi="仿宋" w:eastAsia="仿宋"/>
          <w:sz w:val="32"/>
          <w:szCs w:val="32"/>
          <w:lang w:eastAsia="zh-CN"/>
        </w:rPr>
        <w:t>。</w:t>
      </w:r>
      <w:r>
        <w:rPr>
          <w:rFonts w:hint="eastAsia" w:ascii="仿宋" w:hAnsi="仿宋" w:eastAsia="仿宋"/>
          <w:sz w:val="32"/>
          <w:szCs w:val="32"/>
        </w:rPr>
        <w:t>多年来以高精、高速、高效</w:t>
      </w:r>
      <w:r>
        <w:rPr>
          <w:rFonts w:hint="eastAsia" w:ascii="仿宋" w:hAnsi="仿宋" w:eastAsia="仿宋"/>
          <w:sz w:val="32"/>
          <w:szCs w:val="32"/>
          <w:lang w:eastAsia="zh-CN"/>
        </w:rPr>
        <w:t>和智能化的技术与产品服务于我国制造业。</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根据工作需要，研究院公开招聘</w:t>
      </w:r>
      <w:r>
        <w:rPr>
          <w:rFonts w:hint="eastAsia" w:ascii="仿宋" w:hAnsi="仿宋" w:eastAsia="仿宋"/>
          <w:sz w:val="32"/>
          <w:szCs w:val="32"/>
          <w:lang w:eastAsia="zh-CN"/>
        </w:rPr>
        <w:t>副总工程师</w:t>
      </w:r>
      <w:r>
        <w:rPr>
          <w:rFonts w:hint="eastAsia" w:ascii="仿宋" w:hAnsi="仿宋" w:eastAsia="仿宋"/>
          <w:sz w:val="32"/>
          <w:szCs w:val="32"/>
          <w:lang w:val="en-US" w:eastAsia="zh-CN"/>
        </w:rPr>
        <w:t>2</w:t>
      </w:r>
      <w:r>
        <w:rPr>
          <w:rFonts w:hint="eastAsia" w:ascii="仿宋" w:hAnsi="仿宋" w:eastAsia="仿宋"/>
          <w:sz w:val="32"/>
          <w:szCs w:val="32"/>
        </w:rPr>
        <w:t>名，现将相关事宜</w:t>
      </w:r>
      <w:r>
        <w:rPr>
          <w:rFonts w:hint="eastAsia" w:ascii="仿宋" w:hAnsi="仿宋" w:eastAsia="仿宋"/>
          <w:sz w:val="32"/>
          <w:szCs w:val="32"/>
          <w:lang w:eastAsia="zh-CN"/>
        </w:rPr>
        <w:t>公告</w:t>
      </w:r>
      <w:r>
        <w:rPr>
          <w:rFonts w:hint="eastAsia" w:ascii="仿宋" w:hAnsi="仿宋" w:eastAsia="仿宋"/>
          <w:sz w:val="32"/>
          <w:szCs w:val="32"/>
        </w:rPr>
        <w:t>如下：</w:t>
      </w:r>
    </w:p>
    <w:p>
      <w:pPr>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b w:val="0"/>
          <w:bCs w:val="0"/>
          <w:sz w:val="32"/>
          <w:szCs w:val="32"/>
        </w:rPr>
      </w:pPr>
      <w:r>
        <w:rPr>
          <w:rFonts w:hint="eastAsia" w:ascii="黑体" w:hAnsi="黑体" w:eastAsia="黑体" w:cs="仿宋"/>
          <w:b w:val="0"/>
          <w:bCs w:val="0"/>
          <w:sz w:val="32"/>
          <w:szCs w:val="32"/>
        </w:rPr>
        <w:t>一、招聘岗位</w:t>
      </w:r>
    </w:p>
    <w:p>
      <w:pPr>
        <w:pageBreakBefore w:val="0"/>
        <w:widowControl w:val="0"/>
        <w:kinsoku/>
        <w:wordWrap/>
        <w:overflowPunct/>
        <w:topLinePunct w:val="0"/>
        <w:autoSpaceDE/>
        <w:autoSpaceDN/>
        <w:bidi w:val="0"/>
        <w:spacing w:line="540" w:lineRule="exact"/>
        <w:ind w:firstLine="640" w:firstLineChars="200"/>
        <w:contextualSpacing/>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val="en-US" w:eastAsia="zh-CN"/>
        </w:rPr>
        <w:t>机床工程研究院副总工程师（精密超精密方向）</w:t>
      </w:r>
      <w:r>
        <w:rPr>
          <w:rFonts w:hint="eastAsia" w:ascii="楷体" w:hAnsi="楷体" w:eastAsia="楷体" w:cs="楷体"/>
          <w:b w:val="0"/>
          <w:bCs w:val="0"/>
          <w:sz w:val="32"/>
          <w:szCs w:val="32"/>
        </w:rPr>
        <w:t>1名</w:t>
      </w:r>
    </w:p>
    <w:p>
      <w:pPr>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hAnsi="仿宋" w:eastAsia="仿宋_GB2312" w:cs="仿宋"/>
          <w:sz w:val="32"/>
          <w:szCs w:val="32"/>
        </w:rPr>
        <w:t>工作地点：北京</w:t>
      </w:r>
      <w:r>
        <w:rPr>
          <w:rFonts w:hint="eastAsia" w:ascii="仿宋_GB2312" w:hAnsi="仿宋" w:eastAsia="仿宋_GB2312" w:cs="仿宋"/>
          <w:sz w:val="32"/>
          <w:szCs w:val="32"/>
          <w:lang w:eastAsia="zh-CN"/>
        </w:rPr>
        <w:t>市</w:t>
      </w:r>
    </w:p>
    <w:p>
      <w:pPr>
        <w:pStyle w:val="3"/>
        <w:pageBreakBefore w:val="0"/>
        <w:widowControl w:val="0"/>
        <w:kinsoku/>
        <w:wordWrap/>
        <w:overflowPunct/>
        <w:topLinePunct w:val="0"/>
        <w:autoSpaceDE/>
        <w:autoSpaceDN/>
        <w:bidi w:val="0"/>
        <w:adjustRightInd w:val="0"/>
        <w:spacing w:line="540" w:lineRule="exact"/>
        <w:ind w:firstLine="643" w:firstLineChars="200"/>
        <w:textAlignment w:val="auto"/>
        <w:rPr>
          <w:rFonts w:hint="eastAsia"/>
          <w:sz w:val="32"/>
          <w:szCs w:val="32"/>
        </w:rPr>
      </w:pPr>
      <w:r>
        <w:rPr>
          <w:rFonts w:hint="eastAsia" w:ascii="仿宋_GB2312" w:hAnsi="宋体" w:eastAsia="仿宋_GB2312"/>
          <w:b/>
          <w:sz w:val="32"/>
          <w:szCs w:val="32"/>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1.带领团队开展符合国家、行业重点发展需求的战略研究；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2.开展对国际精密、超精密机床的技术对标研究；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3.提出技术开发计划，构建完善的技术支撑体系并持续优化；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4.组织申报国家重大研发项目，承担项目的组织实施，制定研发目标，完成研发目标和重点研发任务；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5.对项目中关键核心技术进行攻关，取得相适应的发明专利，完成国家级别奖项的获取任务；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6.针对特定服务领域提出系统的技术方案并组织实施；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7.推动科研成果转化，为工程化提供有效的技术保障，并在用户层面得到充分应用，取得良好的社会效益和经济效益。</w:t>
      </w:r>
    </w:p>
    <w:p>
      <w:pPr>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宋体" w:eastAsia="仿宋_GB2312"/>
          <w:b/>
          <w:sz w:val="32"/>
          <w:szCs w:val="32"/>
        </w:rPr>
      </w:pPr>
      <w:r>
        <w:rPr>
          <w:rFonts w:hint="eastAsia" w:ascii="仿宋_GB2312" w:hAnsi="宋体" w:eastAsia="仿宋_GB2312"/>
          <w:b/>
          <w:sz w:val="32"/>
          <w:szCs w:val="32"/>
        </w:rPr>
        <w:t>任职要求</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1.对超精密机床基础理论（包括切削机理、气体或液体悬浮理论等）具有深入研究。</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2.主持过微米级或更高精度级别超精密机床研发项目，具有总体设计、样机试制及特定用户需求的工艺验证经验，有不少于1台超精密机床研发和应用经验。</w:t>
      </w:r>
    </w:p>
    <w:p>
      <w:pPr>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3.从事超精密机床研发工作不少于3-5年。</w:t>
      </w:r>
    </w:p>
    <w:p>
      <w:pPr>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4.在国家重大研发专项或知名科研项目中承担负责人、主要参与者或对技术突破有重要贡献，并获得过国家级或省部级科技进步奖项，拥有较高价值的发明专利，且为专利的第一或第二参与者。</w:t>
      </w:r>
    </w:p>
    <w:p>
      <w:pPr>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5.须有博士学位，并有较高科研水平和较强科技创新能力。</w:t>
      </w:r>
    </w:p>
    <w:p>
      <w:pPr>
        <w:pageBreakBefore w:val="0"/>
        <w:widowControl w:val="0"/>
        <w:numPr>
          <w:ilvl w:val="0"/>
          <w:numId w:val="1"/>
        </w:numPr>
        <w:kinsoku/>
        <w:wordWrap/>
        <w:overflowPunct/>
        <w:topLinePunct w:val="0"/>
        <w:autoSpaceDE/>
        <w:autoSpaceDN/>
        <w:bidi w:val="0"/>
        <w:spacing w:line="54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机床工程研究院副总工程师（共性技术方向）1名</w:t>
      </w:r>
    </w:p>
    <w:p>
      <w:pPr>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hAnsi="仿宋" w:eastAsia="仿宋_GB2312" w:cs="仿宋"/>
          <w:sz w:val="32"/>
          <w:szCs w:val="32"/>
        </w:rPr>
        <w:t>工作地点：北京</w:t>
      </w:r>
      <w:r>
        <w:rPr>
          <w:rFonts w:hint="eastAsia" w:ascii="仿宋_GB2312" w:hAnsi="仿宋" w:eastAsia="仿宋_GB2312" w:cs="仿宋"/>
          <w:sz w:val="32"/>
          <w:szCs w:val="32"/>
          <w:lang w:eastAsia="zh-CN"/>
        </w:rPr>
        <w:t>市</w:t>
      </w:r>
    </w:p>
    <w:p>
      <w:pPr>
        <w:pStyle w:val="3"/>
        <w:pageBreakBefore w:val="0"/>
        <w:widowControl w:val="0"/>
        <w:kinsoku/>
        <w:wordWrap/>
        <w:overflowPunct/>
        <w:topLinePunct w:val="0"/>
        <w:autoSpaceDE/>
        <w:autoSpaceDN/>
        <w:bidi w:val="0"/>
        <w:adjustRightInd w:val="0"/>
        <w:spacing w:line="540" w:lineRule="exact"/>
        <w:ind w:firstLine="643" w:firstLineChars="200"/>
        <w:textAlignment w:val="auto"/>
        <w:rPr>
          <w:rFonts w:hint="eastAsia"/>
          <w:sz w:val="32"/>
          <w:szCs w:val="32"/>
        </w:rPr>
      </w:pPr>
      <w:r>
        <w:rPr>
          <w:rFonts w:hint="eastAsia" w:ascii="仿宋_GB2312" w:hAnsi="宋体" w:eastAsia="仿宋_GB2312"/>
          <w:b/>
          <w:sz w:val="32"/>
          <w:szCs w:val="32"/>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1.带领团队开展符合国家、行业重点发展需求的战略研究；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2.承担重大科研项目的重点研发任务，制定明确的研发目标和发展规划，并组织实施；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3.开展对国际高端数控机床的共性技术对标研究；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4.提出共性技术研发计划，构建完善的技术研发支撑体系并持续优化；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5.重点研究本领域的相关数学、力学、人工智能等基础理论研究并应用于高端数控机床的设计研发；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6.重点研究高端数控机床的可靠性、稳定性、精度保持性，并将成果应用到产品上，使产品的三性指标提升到国际水平，同时推动国际标准的制订；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7.组织申报国家重大研发项目，承担项目的组织实施，制订研发目标，完成重点研发任务；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8.对项目中的关键核心技术进行攻关，取得相适应的发明专利，完成国家级别的奖项获取任务；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9.组织知名高校、科研院所共同组成项目支撑团队，形成专业化、长期合作的创新联盟，提升整体实力。</w:t>
      </w:r>
    </w:p>
    <w:p>
      <w:pPr>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宋体" w:eastAsia="仿宋_GB2312"/>
          <w:b/>
          <w:sz w:val="32"/>
          <w:szCs w:val="32"/>
        </w:rPr>
      </w:pPr>
      <w:r>
        <w:rPr>
          <w:rFonts w:hint="eastAsia" w:ascii="仿宋_GB2312" w:hAnsi="宋体" w:eastAsia="仿宋_GB2312"/>
          <w:b/>
          <w:sz w:val="32"/>
          <w:szCs w:val="32"/>
        </w:rPr>
        <w:t>任职要求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1.对机床整体研发的相关共性技术领域有较深入研究。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2.研究的成果在机床领域有成功应用经验。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b w:val="0"/>
          <w:bCs/>
          <w:color w:val="auto"/>
          <w:lang w:val="en-US" w:eastAsia="zh-CN"/>
        </w:rPr>
      </w:pPr>
      <w:r>
        <w:rPr>
          <w:rFonts w:hint="eastAsia" w:ascii="仿宋" w:hAnsi="仿宋" w:eastAsia="仿宋" w:cs="仿宋"/>
          <w:sz w:val="32"/>
          <w:szCs w:val="32"/>
          <w:lang w:val="en-US" w:eastAsia="zh-CN"/>
        </w:rPr>
        <w:t>3.带领团队从事机床共性技术研究工作</w:t>
      </w:r>
      <w:r>
        <w:rPr>
          <w:rFonts w:hint="eastAsia" w:ascii="仿宋" w:hAnsi="仿宋" w:eastAsia="仿宋" w:cs="仿宋"/>
          <w:color w:val="auto"/>
          <w:sz w:val="32"/>
          <w:szCs w:val="32"/>
          <w:lang w:val="en-US" w:eastAsia="zh-CN"/>
        </w:rPr>
        <w:t>不少于3-5年。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4.在国家重大研发专项或知名科研项目中承担负责人、主要参与者或对技术突破有重要贡献，并获得过国家级或省部级科技奖项。拥有较高价值的发明专利，且为专利的第一或第二参与者。</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5.须有博士学位，并有较高科研水平和较强科技创新能力。</w:t>
      </w:r>
    </w:p>
    <w:p>
      <w:pPr>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仿宋"/>
          <w:b w:val="0"/>
          <w:bCs w:val="0"/>
          <w:sz w:val="32"/>
          <w:szCs w:val="32"/>
          <w:lang w:val="en-US" w:eastAsia="zh-CN"/>
        </w:rPr>
      </w:pPr>
      <w:r>
        <w:rPr>
          <w:rFonts w:hint="eastAsia" w:ascii="黑体" w:hAnsi="黑体" w:eastAsia="黑体" w:cs="仿宋"/>
          <w:b w:val="0"/>
          <w:bCs w:val="0"/>
          <w:sz w:val="32"/>
          <w:szCs w:val="32"/>
          <w:lang w:val="en-US" w:eastAsia="zh-CN"/>
        </w:rPr>
        <w:t>二、薪酬福利待遇及人才管理方式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（一）薪酬福利待遇根据市场同类同级人才从优支付或安排。</w:t>
      </w:r>
    </w:p>
    <w:p>
      <w:pPr>
        <w:ind w:firstLine="640" w:firstLineChars="200"/>
      </w:pPr>
      <w:r>
        <w:rPr>
          <w:rFonts w:hint="eastAsia" w:ascii="仿宋" w:hAnsi="仿宋" w:eastAsia="仿宋" w:cs="仿宋"/>
          <w:sz w:val="32"/>
          <w:szCs w:val="32"/>
          <w:lang w:val="en-US" w:eastAsia="zh-CN"/>
        </w:rPr>
        <w:t>（二）人才管理方式按照研究院职业经理人管理办法执行。</w:t>
      </w:r>
    </w:p>
    <w:p>
      <w:pPr>
        <w:spacing w:line="540" w:lineRule="exact"/>
        <w:ind w:firstLine="627" w:firstLineChars="196"/>
        <w:outlineLvl w:val="0"/>
        <w:rPr>
          <w:rFonts w:ascii="黑体" w:hAnsi="黑体" w:eastAsia="黑体" w:cstheme="majorEastAsia"/>
          <w:b w:val="0"/>
          <w:bCs/>
          <w:sz w:val="32"/>
          <w:szCs w:val="32"/>
        </w:rPr>
      </w:pPr>
      <w:r>
        <w:rPr>
          <w:rFonts w:hint="eastAsia" w:ascii="黑体" w:hAnsi="黑体" w:eastAsia="黑体" w:cstheme="majorEastAsia"/>
          <w:b w:val="0"/>
          <w:bCs/>
          <w:sz w:val="32"/>
          <w:szCs w:val="32"/>
        </w:rPr>
        <w:t>三、</w:t>
      </w:r>
      <w:r>
        <w:rPr>
          <w:rFonts w:ascii="黑体" w:hAnsi="黑体" w:eastAsia="黑体" w:cstheme="majorEastAsia"/>
          <w:b w:val="0"/>
          <w:bCs/>
          <w:sz w:val="32"/>
          <w:szCs w:val="32"/>
        </w:rPr>
        <w:t>选聘流程</w:t>
      </w:r>
    </w:p>
    <w:p>
      <w:pPr>
        <w:spacing w:line="540" w:lineRule="exact"/>
        <w:ind w:firstLine="643" w:firstLineChars="201"/>
        <w:outlineLvl w:val="0"/>
        <w:rPr>
          <w:rFonts w:ascii="仿宋_GB2312" w:hAnsi="仿宋" w:eastAsia="仿宋_GB2312" w:cstheme="majorEastAsia"/>
          <w:sz w:val="32"/>
          <w:szCs w:val="32"/>
        </w:rPr>
      </w:pPr>
      <w:r>
        <w:rPr>
          <w:rFonts w:hint="eastAsia" w:ascii="仿宋_GB2312" w:hAnsi="仿宋" w:eastAsia="仿宋_GB2312" w:cstheme="majorEastAsia"/>
          <w:sz w:val="32"/>
          <w:szCs w:val="32"/>
          <w:lang w:eastAsia="zh-CN"/>
        </w:rPr>
        <w:t>人才甄选</w:t>
      </w:r>
      <w:r>
        <w:rPr>
          <w:rFonts w:hint="eastAsia" w:ascii="仿宋_GB2312" w:hAnsi="仿宋" w:eastAsia="仿宋_GB2312" w:cstheme="majorEastAsia"/>
          <w:sz w:val="32"/>
          <w:szCs w:val="32"/>
        </w:rPr>
        <w:t>——资格审查——</w:t>
      </w:r>
      <w:r>
        <w:rPr>
          <w:rFonts w:hint="eastAsia" w:ascii="仿宋_GB2312" w:hAnsi="仿宋" w:eastAsia="仿宋_GB2312" w:cstheme="majorEastAsia"/>
          <w:sz w:val="32"/>
          <w:szCs w:val="32"/>
          <w:lang w:eastAsia="zh-CN"/>
        </w:rPr>
        <w:t>专家</w:t>
      </w:r>
      <w:r>
        <w:rPr>
          <w:rFonts w:hint="eastAsia" w:ascii="仿宋_GB2312" w:hAnsi="仿宋" w:eastAsia="仿宋_GB2312" w:cstheme="majorEastAsia"/>
          <w:sz w:val="32"/>
          <w:szCs w:val="32"/>
        </w:rPr>
        <w:t>面试——背景调查及体检——相关手续办理。</w:t>
      </w:r>
    </w:p>
    <w:p>
      <w:pPr>
        <w:pStyle w:val="3"/>
        <w:adjustRightInd w:val="0"/>
        <w:spacing w:line="540" w:lineRule="exact"/>
        <w:ind w:left="0" w:leftChars="0" w:firstLine="640" w:firstLineChars="200"/>
        <w:rPr>
          <w:rFonts w:ascii="仿宋" w:hAnsi="仿宋" w:eastAsia="仿宋"/>
          <w:b w:val="0"/>
          <w:bCs/>
          <w:sz w:val="32"/>
          <w:szCs w:val="32"/>
        </w:rPr>
      </w:pPr>
      <w:r>
        <w:rPr>
          <w:rFonts w:hint="eastAsia" w:ascii="黑体" w:hAnsi="黑体" w:eastAsia="黑体"/>
          <w:b w:val="0"/>
          <w:bCs/>
          <w:sz w:val="32"/>
          <w:szCs w:val="32"/>
          <w:lang w:eastAsia="zh-CN"/>
        </w:rPr>
        <w:t>四</w:t>
      </w:r>
      <w:r>
        <w:rPr>
          <w:rFonts w:hint="eastAsia" w:ascii="黑体" w:hAnsi="黑体" w:eastAsia="黑体"/>
          <w:b w:val="0"/>
          <w:bCs/>
          <w:sz w:val="32"/>
          <w:szCs w:val="32"/>
        </w:rPr>
        <w:t>、报名事项</w:t>
      </w:r>
    </w:p>
    <w:p>
      <w:pPr>
        <w:pStyle w:val="3"/>
        <w:adjustRightInd w:val="0"/>
        <w:spacing w:line="540" w:lineRule="exact"/>
        <w:ind w:firstLine="640" w:firstLineChars="200"/>
        <w:rPr>
          <w:rFonts w:hint="eastAsia"/>
          <w:b w:val="0"/>
          <w:bCs/>
          <w:sz w:val="32"/>
          <w:szCs w:val="32"/>
        </w:rPr>
      </w:pPr>
      <w:r>
        <w:rPr>
          <w:rFonts w:hint="eastAsia"/>
          <w:b w:val="0"/>
          <w:bCs/>
          <w:sz w:val="32"/>
          <w:szCs w:val="32"/>
          <w:lang w:eastAsia="zh-CN"/>
        </w:rPr>
        <w:t>（</w:t>
      </w:r>
      <w:r>
        <w:rPr>
          <w:rFonts w:hint="eastAsia"/>
          <w:b w:val="0"/>
          <w:bCs/>
          <w:sz w:val="32"/>
          <w:szCs w:val="32"/>
        </w:rPr>
        <w:t>一</w:t>
      </w:r>
      <w:r>
        <w:rPr>
          <w:rFonts w:hint="eastAsia"/>
          <w:b w:val="0"/>
          <w:bCs/>
          <w:sz w:val="32"/>
          <w:szCs w:val="32"/>
          <w:lang w:eastAsia="zh-CN"/>
        </w:rPr>
        <w:t>）报名</w:t>
      </w:r>
      <w:r>
        <w:rPr>
          <w:rFonts w:hint="eastAsia"/>
          <w:b w:val="0"/>
          <w:bCs/>
          <w:sz w:val="32"/>
          <w:szCs w:val="32"/>
        </w:rPr>
        <w:t>时间</w:t>
      </w:r>
    </w:p>
    <w:p>
      <w:pPr>
        <w:pStyle w:val="3"/>
        <w:adjustRightIn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theme="minorBidi"/>
          <w:kern w:val="2"/>
          <w:sz w:val="32"/>
          <w:szCs w:val="32"/>
          <w:lang w:val="en-US" w:eastAsia="zh-CN" w:bidi="ar-SA"/>
        </w:rPr>
        <w:t>即日起至</w:t>
      </w:r>
      <w:r>
        <w:rPr>
          <w:rFonts w:hint="eastAsia" w:ascii="仿宋_GB2312" w:hAnsi="仿宋" w:eastAsia="仿宋_GB2312" w:cs="仿宋"/>
          <w:b/>
          <w:sz w:val="32"/>
          <w:szCs w:val="32"/>
        </w:rPr>
        <w:t>2021年</w:t>
      </w:r>
      <w:r>
        <w:rPr>
          <w:rFonts w:hint="eastAsia" w:ascii="仿宋_GB2312" w:hAnsi="仿宋" w:eastAsia="仿宋_GB2312" w:cs="仿宋"/>
          <w:b/>
          <w:sz w:val="32"/>
          <w:szCs w:val="32"/>
          <w:lang w:val="en-US" w:eastAsia="zh-CN"/>
        </w:rPr>
        <w:t>3</w:t>
      </w:r>
      <w:r>
        <w:rPr>
          <w:rFonts w:hint="eastAsia" w:ascii="仿宋_GB2312" w:hAnsi="仿宋" w:eastAsia="仿宋_GB2312" w:cs="仿宋"/>
          <w:b/>
          <w:sz w:val="32"/>
          <w:szCs w:val="32"/>
        </w:rPr>
        <w:t>月</w:t>
      </w:r>
      <w:r>
        <w:rPr>
          <w:rFonts w:hint="eastAsia" w:ascii="仿宋_GB2312" w:hAnsi="仿宋" w:eastAsia="仿宋_GB2312" w:cs="仿宋"/>
          <w:b/>
          <w:sz w:val="32"/>
          <w:szCs w:val="32"/>
          <w:lang w:val="en-US" w:eastAsia="zh-CN"/>
        </w:rPr>
        <w:t>31</w:t>
      </w:r>
      <w:r>
        <w:rPr>
          <w:rFonts w:hint="eastAsia" w:ascii="仿宋_GB2312" w:hAnsi="仿宋" w:eastAsia="仿宋_GB2312" w:cs="仿宋"/>
          <w:b/>
          <w:sz w:val="32"/>
          <w:szCs w:val="32"/>
        </w:rPr>
        <w:t>日</w:t>
      </w:r>
      <w:r>
        <w:rPr>
          <w:rFonts w:hint="eastAsia" w:ascii="仿宋_GB2312" w:hAnsi="仿宋" w:eastAsia="仿宋_GB2312" w:cs="仿宋"/>
          <w:sz w:val="32"/>
          <w:szCs w:val="32"/>
        </w:rPr>
        <w:t>17时止。</w:t>
      </w:r>
    </w:p>
    <w:p>
      <w:pPr>
        <w:snapToGrid w:val="0"/>
        <w:spacing w:line="540" w:lineRule="exact"/>
        <w:ind w:firstLine="640" w:firstLineChars="200"/>
        <w:rPr>
          <w:rFonts w:ascii="楷体_GB2312" w:eastAsia="楷体_GB2312"/>
          <w:b w:val="0"/>
          <w:bCs/>
          <w:sz w:val="32"/>
          <w:szCs w:val="32"/>
        </w:rPr>
      </w:pPr>
      <w:r>
        <w:rPr>
          <w:rFonts w:hint="eastAsia" w:ascii="楷体_GB2312" w:eastAsia="楷体_GB2312"/>
          <w:b w:val="0"/>
          <w:bCs/>
          <w:sz w:val="32"/>
          <w:szCs w:val="32"/>
          <w:lang w:eastAsia="zh-CN"/>
        </w:rPr>
        <w:t>（</w:t>
      </w:r>
      <w:r>
        <w:rPr>
          <w:rFonts w:hint="eastAsia" w:ascii="楷体_GB2312" w:eastAsia="楷体_GB2312"/>
          <w:b w:val="0"/>
          <w:bCs/>
          <w:sz w:val="32"/>
          <w:szCs w:val="32"/>
        </w:rPr>
        <w:t>二</w:t>
      </w:r>
      <w:r>
        <w:rPr>
          <w:rFonts w:hint="eastAsia" w:ascii="楷体_GB2312" w:eastAsia="楷体_GB2312"/>
          <w:b w:val="0"/>
          <w:bCs/>
          <w:sz w:val="32"/>
          <w:szCs w:val="32"/>
          <w:lang w:eastAsia="zh-CN"/>
        </w:rPr>
        <w:t>）报名需提供的</w:t>
      </w:r>
      <w:r>
        <w:rPr>
          <w:rFonts w:hint="eastAsia" w:ascii="楷体_GB2312" w:eastAsia="楷体_GB2312"/>
          <w:b w:val="0"/>
          <w:bCs/>
          <w:sz w:val="32"/>
          <w:szCs w:val="32"/>
        </w:rPr>
        <w:t>材料</w:t>
      </w:r>
    </w:p>
    <w:p>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_GB2312" w:eastAsia="仿宋_GB2312"/>
          <w:sz w:val="32"/>
        </w:rPr>
        <w:t>填写《通用技术集团机床工程研究院有限公司</w:t>
      </w:r>
      <w:r>
        <w:rPr>
          <w:rFonts w:hint="eastAsia" w:ascii="仿宋_GB2312" w:hAnsi="仿宋_GB2312" w:eastAsia="仿宋_GB2312"/>
          <w:sz w:val="32"/>
          <w:lang w:eastAsia="zh-CN"/>
        </w:rPr>
        <w:t>公开招聘</w:t>
      </w:r>
      <w:r>
        <w:rPr>
          <w:rFonts w:hint="eastAsia" w:ascii="仿宋_GB2312" w:hAnsi="仿宋_GB2312" w:eastAsia="仿宋_GB2312"/>
          <w:sz w:val="32"/>
        </w:rPr>
        <w:t>报名表》;</w:t>
      </w:r>
    </w:p>
    <w:p>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2.提供资质证明材料扫描件（彩色），包括但不限于：身份证</w:t>
      </w:r>
      <w:r>
        <w:rPr>
          <w:rFonts w:hint="eastAsia" w:ascii="仿宋_GB2312" w:hAnsi="仿宋" w:eastAsia="仿宋_GB2312"/>
          <w:sz w:val="32"/>
          <w:szCs w:val="32"/>
          <w:lang w:eastAsia="zh-CN"/>
        </w:rPr>
        <w:t>（护照）</w:t>
      </w:r>
      <w:r>
        <w:rPr>
          <w:rFonts w:hint="eastAsia" w:ascii="仿宋_GB2312" w:hAnsi="仿宋" w:eastAsia="仿宋_GB2312"/>
          <w:sz w:val="32"/>
          <w:szCs w:val="32"/>
        </w:rPr>
        <w:t>，学历学位证，专业资格证书或获奖证书</w:t>
      </w:r>
      <w:r>
        <w:rPr>
          <w:rFonts w:hint="eastAsia" w:ascii="仿宋_GB2312" w:hAnsi="仿宋" w:eastAsia="仿宋_GB2312"/>
          <w:sz w:val="32"/>
          <w:szCs w:val="32"/>
          <w:lang w:eastAsia="zh-CN"/>
        </w:rPr>
        <w:t>，与任职要求密切相关的技术成果证明材料</w:t>
      </w:r>
      <w:r>
        <w:rPr>
          <w:rFonts w:hint="eastAsia" w:ascii="仿宋_GB2312" w:hAnsi="仿宋" w:eastAsia="仿宋_GB2312"/>
          <w:sz w:val="32"/>
          <w:szCs w:val="32"/>
        </w:rPr>
        <w:t>等。</w:t>
      </w:r>
    </w:p>
    <w:p>
      <w:pPr>
        <w:snapToGrid w:val="0"/>
        <w:spacing w:line="540" w:lineRule="exact"/>
        <w:ind w:firstLine="640" w:firstLineChars="200"/>
        <w:rPr>
          <w:rFonts w:ascii="楷体_GB2312" w:hAnsi="仿宋" w:eastAsia="楷体_GB2312"/>
          <w:b w:val="0"/>
          <w:bCs w:val="0"/>
          <w:sz w:val="32"/>
          <w:szCs w:val="32"/>
        </w:rPr>
      </w:pPr>
      <w:r>
        <w:rPr>
          <w:rFonts w:hint="eastAsia" w:ascii="楷体_GB2312" w:hAnsi="仿宋" w:eastAsia="楷体_GB2312"/>
          <w:b w:val="0"/>
          <w:bCs w:val="0"/>
          <w:sz w:val="32"/>
          <w:szCs w:val="32"/>
        </w:rPr>
        <w:t>（三）报名方式</w:t>
      </w:r>
    </w:p>
    <w:p>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请将上述材料电子版压缩后发送至邮箱</w:t>
      </w:r>
      <w:r>
        <w:rPr>
          <w:rFonts w:hint="eastAsia" w:ascii="仿宋_GB2312" w:hAnsi="仿宋" w:eastAsia="仿宋_GB2312" w:cs="仿宋"/>
          <w:b/>
          <w:sz w:val="32"/>
          <w:szCs w:val="32"/>
          <w:lang w:val="en-US" w:eastAsia="zh-CN"/>
        </w:rPr>
        <w:t>hr</w:t>
      </w:r>
      <w:r>
        <w:rPr>
          <w:rFonts w:hint="eastAsia" w:ascii="仿宋_GB2312" w:hAnsi="仿宋" w:eastAsia="仿宋_GB2312" w:cs="仿宋"/>
          <w:b/>
          <w:sz w:val="32"/>
          <w:szCs w:val="32"/>
        </w:rPr>
        <w:t>@jcs.gt.cn,</w:t>
      </w:r>
      <w:r>
        <w:rPr>
          <w:rFonts w:hint="eastAsia" w:ascii="仿宋_GB2312" w:hAnsi="仿宋" w:eastAsia="仿宋_GB2312"/>
          <w:sz w:val="32"/>
          <w:szCs w:val="32"/>
        </w:rPr>
        <w:t>邮件主题统一命名为：</w:t>
      </w:r>
      <w:r>
        <w:rPr>
          <w:rFonts w:hint="eastAsia" w:ascii="仿宋_GB2312" w:hAnsi="仿宋" w:eastAsia="仿宋_GB2312"/>
          <w:b/>
          <w:sz w:val="32"/>
          <w:szCs w:val="32"/>
        </w:rPr>
        <w:t>“</w:t>
      </w:r>
      <w:r>
        <w:rPr>
          <w:rFonts w:hint="eastAsia" w:ascii="仿宋_GB2312" w:hAnsi="仿宋" w:eastAsia="仿宋_GB2312"/>
          <w:b/>
          <w:sz w:val="32"/>
          <w:szCs w:val="32"/>
          <w:lang w:eastAsia="zh-CN"/>
        </w:rPr>
        <w:t>应聘</w:t>
      </w:r>
      <w:r>
        <w:rPr>
          <w:rFonts w:hint="eastAsia" w:ascii="仿宋_GB2312" w:hAnsi="仿宋" w:eastAsia="仿宋_GB2312"/>
          <w:b/>
          <w:sz w:val="32"/>
          <w:szCs w:val="32"/>
        </w:rPr>
        <w:t>岗位+姓名+手机号码”</w:t>
      </w:r>
      <w:r>
        <w:rPr>
          <w:rFonts w:hint="eastAsia" w:ascii="仿宋_GB2312" w:hAnsi="仿宋" w:eastAsia="仿宋_GB2312"/>
          <w:sz w:val="32"/>
          <w:szCs w:val="32"/>
        </w:rPr>
        <w:t>。</w:t>
      </w:r>
    </w:p>
    <w:p>
      <w:pPr>
        <w:adjustRightInd w:val="0"/>
        <w:snapToGrid w:val="0"/>
        <w:spacing w:line="520" w:lineRule="exact"/>
        <w:ind w:firstLine="627" w:firstLineChars="196"/>
        <w:rPr>
          <w:rFonts w:ascii="仿宋" w:hAnsi="仿宋" w:eastAsia="仿宋"/>
          <w:b w:val="0"/>
          <w:bCs/>
          <w:sz w:val="32"/>
          <w:szCs w:val="32"/>
        </w:rPr>
      </w:pPr>
      <w:r>
        <w:rPr>
          <w:rFonts w:hint="eastAsia" w:ascii="黑体" w:hAnsi="黑体" w:eastAsia="黑体"/>
          <w:b w:val="0"/>
          <w:bCs/>
          <w:sz w:val="32"/>
          <w:szCs w:val="32"/>
        </w:rPr>
        <w:t>五、其他事项</w:t>
      </w:r>
    </w:p>
    <w:p>
      <w:pPr>
        <w:spacing w:line="540" w:lineRule="exact"/>
        <w:ind w:right="-424" w:rightChars="-202" w:firstLine="640" w:firstLineChars="200"/>
        <w:jc w:val="left"/>
        <w:rPr>
          <w:rFonts w:ascii="仿宋" w:hAnsi="仿宋" w:eastAsia="仿宋" w:cstheme="majorEastAsia"/>
          <w:sz w:val="32"/>
          <w:szCs w:val="32"/>
        </w:rPr>
      </w:pPr>
      <w:r>
        <w:rPr>
          <w:rFonts w:hint="eastAsia" w:ascii="仿宋" w:hAnsi="仿宋" w:eastAsia="仿宋" w:cstheme="majorEastAsia"/>
          <w:sz w:val="32"/>
          <w:szCs w:val="32"/>
          <w:lang w:eastAsia="zh-CN"/>
        </w:rPr>
        <w:t>（</w:t>
      </w:r>
      <w:r>
        <w:rPr>
          <w:rFonts w:hint="eastAsia" w:ascii="仿宋" w:hAnsi="仿宋" w:eastAsia="仿宋" w:cstheme="majorEastAsia"/>
          <w:sz w:val="32"/>
          <w:szCs w:val="32"/>
        </w:rPr>
        <w:t>一</w:t>
      </w:r>
      <w:r>
        <w:rPr>
          <w:rFonts w:hint="eastAsia" w:ascii="仿宋" w:hAnsi="仿宋" w:eastAsia="仿宋" w:cstheme="majorEastAsia"/>
          <w:sz w:val="32"/>
          <w:szCs w:val="32"/>
          <w:lang w:eastAsia="zh-CN"/>
        </w:rPr>
        <w:t>）</w:t>
      </w:r>
      <w:r>
        <w:rPr>
          <w:rFonts w:ascii="仿宋" w:hAnsi="仿宋" w:eastAsia="仿宋" w:cstheme="majorEastAsia"/>
          <w:sz w:val="32"/>
          <w:szCs w:val="32"/>
        </w:rPr>
        <w:t>本次岗位公开选聘采用</w:t>
      </w:r>
      <w:r>
        <w:rPr>
          <w:rFonts w:hint="eastAsia" w:ascii="仿宋" w:hAnsi="仿宋" w:eastAsia="仿宋" w:cstheme="majorEastAsia"/>
          <w:sz w:val="32"/>
          <w:szCs w:val="32"/>
        </w:rPr>
        <w:t>现场方式进行，</w:t>
      </w:r>
      <w:r>
        <w:rPr>
          <w:rFonts w:ascii="仿宋" w:hAnsi="仿宋" w:eastAsia="仿宋" w:cstheme="majorEastAsia"/>
          <w:sz w:val="32"/>
          <w:szCs w:val="32"/>
        </w:rPr>
        <w:t>将</w:t>
      </w:r>
      <w:r>
        <w:rPr>
          <w:rFonts w:hint="eastAsia" w:ascii="仿宋" w:hAnsi="仿宋" w:eastAsia="仿宋" w:cstheme="majorEastAsia"/>
          <w:sz w:val="32"/>
          <w:szCs w:val="32"/>
        </w:rPr>
        <w:t>提前通知应聘者，差旅费用由应聘者个人承担。</w:t>
      </w:r>
    </w:p>
    <w:p>
      <w:pPr>
        <w:spacing w:line="540" w:lineRule="exact"/>
        <w:ind w:right="-424" w:rightChars="-202" w:firstLine="640" w:firstLineChars="200"/>
        <w:jc w:val="left"/>
        <w:rPr>
          <w:rFonts w:ascii="仿宋" w:hAnsi="仿宋" w:eastAsia="仿宋" w:cstheme="majorEastAsia"/>
          <w:sz w:val="32"/>
          <w:szCs w:val="32"/>
        </w:rPr>
      </w:pPr>
      <w:r>
        <w:rPr>
          <w:rFonts w:hint="eastAsia" w:ascii="仿宋" w:hAnsi="仿宋" w:eastAsia="仿宋" w:cstheme="majorEastAsia"/>
          <w:sz w:val="32"/>
          <w:szCs w:val="32"/>
          <w:lang w:eastAsia="zh-CN"/>
        </w:rPr>
        <w:t>（</w:t>
      </w:r>
      <w:r>
        <w:rPr>
          <w:rFonts w:hint="eastAsia" w:ascii="仿宋" w:hAnsi="仿宋" w:eastAsia="仿宋" w:cstheme="majorEastAsia"/>
          <w:sz w:val="32"/>
          <w:szCs w:val="32"/>
        </w:rPr>
        <w:t>二</w:t>
      </w:r>
      <w:r>
        <w:rPr>
          <w:rFonts w:hint="eastAsia" w:ascii="仿宋" w:hAnsi="仿宋" w:eastAsia="仿宋" w:cstheme="majorEastAsia"/>
          <w:sz w:val="32"/>
          <w:szCs w:val="32"/>
          <w:lang w:eastAsia="zh-CN"/>
        </w:rPr>
        <w:t>）</w:t>
      </w:r>
      <w:r>
        <w:rPr>
          <w:rFonts w:hint="eastAsia" w:ascii="仿宋" w:hAnsi="仿宋" w:eastAsia="仿宋" w:cstheme="majorEastAsia"/>
          <w:sz w:val="32"/>
          <w:szCs w:val="32"/>
        </w:rPr>
        <w:t>应聘者应对所提交应聘信息的真实性、完整性负责，如发现与事实不符，公司有权取消其应聘资格。</w:t>
      </w:r>
    </w:p>
    <w:p>
      <w:pPr>
        <w:spacing w:line="540" w:lineRule="exact"/>
        <w:ind w:right="-424" w:rightChars="-202" w:firstLine="640" w:firstLineChars="200"/>
        <w:jc w:val="left"/>
        <w:rPr>
          <w:rFonts w:ascii="仿宋" w:hAnsi="仿宋" w:eastAsia="仿宋" w:cstheme="majorEastAsia"/>
          <w:sz w:val="32"/>
          <w:szCs w:val="32"/>
        </w:rPr>
      </w:pPr>
      <w:r>
        <w:rPr>
          <w:rFonts w:hint="eastAsia" w:ascii="仿宋" w:hAnsi="仿宋" w:eastAsia="仿宋" w:cstheme="majorEastAsia"/>
          <w:sz w:val="32"/>
          <w:szCs w:val="32"/>
          <w:lang w:eastAsia="zh-CN"/>
        </w:rPr>
        <w:t>（</w:t>
      </w:r>
      <w:r>
        <w:rPr>
          <w:rFonts w:hint="eastAsia" w:ascii="仿宋" w:hAnsi="仿宋" w:eastAsia="仿宋" w:cstheme="majorEastAsia"/>
          <w:sz w:val="32"/>
          <w:szCs w:val="32"/>
        </w:rPr>
        <w:t>三</w:t>
      </w:r>
      <w:r>
        <w:rPr>
          <w:rFonts w:hint="eastAsia" w:ascii="仿宋" w:hAnsi="仿宋" w:eastAsia="仿宋" w:cstheme="majorEastAsia"/>
          <w:sz w:val="32"/>
          <w:szCs w:val="32"/>
          <w:lang w:eastAsia="zh-CN"/>
        </w:rPr>
        <w:t>）</w:t>
      </w:r>
      <w:r>
        <w:rPr>
          <w:rFonts w:hint="eastAsia" w:ascii="仿宋" w:hAnsi="仿宋" w:eastAsia="仿宋" w:cstheme="majorEastAsia"/>
          <w:sz w:val="32"/>
          <w:szCs w:val="32"/>
        </w:rPr>
        <w:t>资格审查结果,面试时间及地点将通过邮件</w:t>
      </w:r>
      <w:r>
        <w:rPr>
          <w:rFonts w:ascii="仿宋" w:hAnsi="仿宋" w:eastAsia="仿宋" w:cstheme="majorEastAsia"/>
          <w:sz w:val="32"/>
          <w:szCs w:val="32"/>
        </w:rPr>
        <w:t>、电话</w:t>
      </w:r>
      <w:r>
        <w:rPr>
          <w:rFonts w:hint="eastAsia" w:ascii="仿宋" w:hAnsi="仿宋" w:eastAsia="仿宋" w:cstheme="majorEastAsia"/>
          <w:sz w:val="32"/>
          <w:szCs w:val="32"/>
        </w:rPr>
        <w:t>或</w:t>
      </w:r>
      <w:r>
        <w:rPr>
          <w:rFonts w:ascii="仿宋" w:hAnsi="仿宋" w:eastAsia="仿宋" w:cstheme="majorEastAsia"/>
          <w:sz w:val="32"/>
          <w:szCs w:val="32"/>
        </w:rPr>
        <w:t>短信</w:t>
      </w:r>
      <w:r>
        <w:rPr>
          <w:rFonts w:hint="eastAsia" w:ascii="仿宋" w:hAnsi="仿宋" w:eastAsia="仿宋" w:cstheme="majorEastAsia"/>
          <w:sz w:val="32"/>
          <w:szCs w:val="32"/>
        </w:rPr>
        <w:t>等方式告知，请应聘者提供准确的邮箱地址并及时查收邮件</w:t>
      </w:r>
      <w:r>
        <w:rPr>
          <w:rFonts w:ascii="仿宋" w:hAnsi="仿宋" w:eastAsia="仿宋" w:cstheme="majorEastAsia"/>
          <w:sz w:val="32"/>
          <w:szCs w:val="32"/>
        </w:rPr>
        <w:t>，同时保持电话畅通</w:t>
      </w:r>
      <w:r>
        <w:rPr>
          <w:rFonts w:hint="eastAsia" w:ascii="仿宋" w:hAnsi="仿宋" w:eastAsia="仿宋" w:cstheme="majorEastAsia"/>
          <w:sz w:val="32"/>
          <w:szCs w:val="32"/>
        </w:rPr>
        <w:t>。</w:t>
      </w:r>
    </w:p>
    <w:p>
      <w:pPr>
        <w:adjustRightInd w:val="0"/>
        <w:snapToGrid w:val="0"/>
        <w:spacing w:line="540" w:lineRule="exact"/>
        <w:ind w:firstLine="640" w:firstLineChars="200"/>
        <w:rPr>
          <w:rFonts w:hint="eastAsia" w:ascii="仿宋" w:hAnsi="仿宋" w:eastAsia="仿宋" w:cstheme="majorEastAsia"/>
          <w:sz w:val="32"/>
          <w:szCs w:val="32"/>
        </w:rPr>
      </w:pPr>
      <w:r>
        <w:rPr>
          <w:rFonts w:hint="eastAsia" w:ascii="仿宋" w:hAnsi="仿宋" w:eastAsia="仿宋" w:cstheme="majorEastAsia"/>
          <w:sz w:val="32"/>
          <w:szCs w:val="32"/>
          <w:lang w:eastAsia="zh-CN"/>
        </w:rPr>
        <w:t>（</w:t>
      </w:r>
      <w:r>
        <w:rPr>
          <w:rFonts w:hint="eastAsia" w:ascii="仿宋" w:hAnsi="仿宋" w:eastAsia="仿宋" w:cstheme="majorEastAsia"/>
          <w:sz w:val="32"/>
          <w:szCs w:val="32"/>
        </w:rPr>
        <w:t>四</w:t>
      </w:r>
      <w:r>
        <w:rPr>
          <w:rFonts w:hint="eastAsia" w:ascii="仿宋" w:hAnsi="仿宋" w:eastAsia="仿宋" w:cstheme="majorEastAsia"/>
          <w:sz w:val="32"/>
          <w:szCs w:val="32"/>
          <w:lang w:eastAsia="zh-CN"/>
        </w:rPr>
        <w:t>）</w:t>
      </w:r>
      <w:r>
        <w:rPr>
          <w:rFonts w:hint="eastAsia" w:ascii="仿宋" w:hAnsi="仿宋" w:eastAsia="仿宋" w:cstheme="majorEastAsia"/>
          <w:sz w:val="32"/>
          <w:szCs w:val="32"/>
        </w:rPr>
        <w:t>对应聘信息我们将严格保密，不做他用。</w:t>
      </w:r>
    </w:p>
    <w:p>
      <w:pPr>
        <w:adjustRightInd w:val="0"/>
        <w:snapToGrid w:val="0"/>
        <w:spacing w:line="540" w:lineRule="exact"/>
        <w:ind w:firstLine="640" w:firstLineChars="200"/>
        <w:rPr>
          <w:rFonts w:hint="eastAsia" w:ascii="仿宋" w:hAnsi="仿宋" w:eastAsia="仿宋" w:cstheme="majorEastAsia"/>
          <w:sz w:val="32"/>
          <w:szCs w:val="32"/>
          <w:lang w:val="en-US" w:eastAsia="zh-CN"/>
        </w:rPr>
      </w:pPr>
      <w:r>
        <w:rPr>
          <w:rFonts w:hint="eastAsia" w:ascii="仿宋" w:hAnsi="仿宋" w:eastAsia="仿宋" w:cstheme="majorEastAsia"/>
          <w:sz w:val="32"/>
          <w:szCs w:val="32"/>
          <w:lang w:eastAsia="zh-CN"/>
        </w:rPr>
        <w:t>（五）联系人：严辉，联系电话：</w:t>
      </w:r>
      <w:r>
        <w:rPr>
          <w:rFonts w:hint="eastAsia" w:ascii="仿宋" w:hAnsi="仿宋" w:eastAsia="仿宋" w:cstheme="majorEastAsia"/>
          <w:sz w:val="32"/>
          <w:szCs w:val="32"/>
          <w:lang w:val="en-US" w:eastAsia="zh-CN"/>
        </w:rPr>
        <w:t>010-64739715、13333237799。</w:t>
      </w:r>
      <w:bookmarkStart w:id="1" w:name="_GoBack"/>
      <w:bookmarkEnd w:id="1"/>
    </w:p>
    <w:p>
      <w:pPr>
        <w:adjustRightInd w:val="0"/>
        <w:snapToGrid w:val="0"/>
        <w:spacing w:line="540" w:lineRule="exact"/>
        <w:ind w:firstLine="640" w:firstLineChars="200"/>
        <w:rPr>
          <w:rFonts w:hint="default" w:ascii="仿宋" w:hAnsi="仿宋" w:eastAsia="仿宋" w:cstheme="majorEastAsia"/>
          <w:sz w:val="32"/>
          <w:szCs w:val="32"/>
          <w:lang w:val="en-US" w:eastAsia="zh-CN"/>
        </w:rPr>
      </w:pPr>
    </w:p>
    <w:p>
      <w:pPr>
        <w:adjustRightInd w:val="0"/>
        <w:snapToGrid w:val="0"/>
        <w:spacing w:line="540" w:lineRule="exact"/>
        <w:ind w:left="1598" w:leftChars="304" w:hanging="960" w:hangingChars="300"/>
        <w:rPr>
          <w:rFonts w:hint="eastAsia" w:ascii="仿宋_GB2312" w:hAnsi="仿宋_GB2312" w:eastAsia="仿宋_GB2312"/>
          <w:sz w:val="32"/>
        </w:rPr>
      </w:pPr>
      <w:r>
        <w:rPr>
          <w:rFonts w:hint="eastAsia" w:ascii="仿宋_GB2312" w:hAnsi="仿宋_GB2312" w:eastAsia="仿宋_GB2312"/>
          <w:sz w:val="32"/>
        </w:rPr>
        <w:t>附</w:t>
      </w:r>
      <w:r>
        <w:rPr>
          <w:rFonts w:hint="eastAsia" w:ascii="仿宋_GB2312" w:hAnsi="仿宋_GB2312" w:eastAsia="仿宋_GB2312"/>
          <w:sz w:val="32"/>
          <w:lang w:val="en-US" w:eastAsia="zh-CN"/>
        </w:rPr>
        <w:t>表</w:t>
      </w:r>
      <w:r>
        <w:rPr>
          <w:rFonts w:hint="eastAsia" w:ascii="仿宋_GB2312" w:hAnsi="仿宋_GB2312" w:eastAsia="仿宋_GB2312"/>
          <w:sz w:val="32"/>
        </w:rPr>
        <w:t>：通用技术集团机床工程研究院有限公司</w:t>
      </w:r>
      <w:r>
        <w:rPr>
          <w:rFonts w:hint="eastAsia" w:ascii="仿宋_GB2312" w:hAnsi="仿宋_GB2312" w:eastAsia="仿宋_GB2312"/>
          <w:sz w:val="32"/>
          <w:lang w:eastAsia="zh-CN"/>
        </w:rPr>
        <w:t>公开招聘</w:t>
      </w:r>
      <w:r>
        <w:rPr>
          <w:rFonts w:hint="eastAsia" w:ascii="仿宋_GB2312" w:hAnsi="仿宋_GB2312" w:eastAsia="仿宋_GB2312"/>
          <w:sz w:val="32"/>
        </w:rPr>
        <w:t>报名表</w:t>
      </w:r>
    </w:p>
    <w:p>
      <w:pPr>
        <w:adjustRightInd w:val="0"/>
        <w:snapToGrid w:val="0"/>
        <w:spacing w:line="540" w:lineRule="exact"/>
        <w:ind w:left="1598" w:leftChars="304" w:hanging="960" w:hangingChars="300"/>
        <w:rPr>
          <w:rFonts w:hint="eastAsia" w:ascii="仿宋_GB2312" w:hAnsi="仿宋_GB2312" w:eastAsia="仿宋_GB2312"/>
          <w:sz w:val="32"/>
        </w:rPr>
      </w:pPr>
    </w:p>
    <w:p>
      <w:pPr>
        <w:pStyle w:val="2"/>
        <w:rPr>
          <w:rFonts w:hint="eastAsia" w:ascii="仿宋_GB2312" w:hAnsi="仿宋_GB2312" w:eastAsia="仿宋_GB2312"/>
          <w:sz w:val="32"/>
        </w:rPr>
      </w:pPr>
    </w:p>
    <w:p>
      <w:pPr>
        <w:rPr>
          <w:rFonts w:hint="eastAsia" w:ascii="黑体" w:hAnsi="黑体" w:eastAsia="黑体"/>
          <w:sz w:val="32"/>
          <w:szCs w:val="32"/>
        </w:rPr>
      </w:pPr>
      <w:r>
        <w:rPr>
          <w:rFonts w:hint="eastAsia" w:ascii="黑体" w:hAnsi="黑体" w:eastAsia="黑体"/>
          <w:sz w:val="32"/>
          <w:szCs w:val="32"/>
        </w:rPr>
        <w:br w:type="page"/>
      </w:r>
    </w:p>
    <w:p>
      <w:pPr>
        <w:snapToGrid w:val="0"/>
        <w:spacing w:line="500" w:lineRule="atLeast"/>
        <w:rPr>
          <w:rFonts w:hint="eastAsia" w:ascii="仿宋" w:hAnsi="仿宋" w:eastAsia="仿宋"/>
          <w:sz w:val="21"/>
          <w:szCs w:val="21"/>
          <w:lang w:val="en-US" w:eastAsia="zh-CN"/>
        </w:rPr>
      </w:pPr>
      <w:r>
        <w:rPr>
          <w:rFonts w:hint="eastAsia" w:ascii="黑体" w:hAnsi="黑体" w:eastAsia="黑体"/>
          <w:sz w:val="32"/>
          <w:szCs w:val="32"/>
        </w:rPr>
        <w:t>附</w:t>
      </w:r>
      <w:r>
        <w:rPr>
          <w:rFonts w:hint="eastAsia" w:ascii="黑体" w:hAnsi="黑体" w:eastAsia="黑体"/>
          <w:sz w:val="32"/>
          <w:szCs w:val="32"/>
          <w:lang w:val="en-US" w:eastAsia="zh-CN"/>
        </w:rPr>
        <w:t>表</w:t>
      </w:r>
    </w:p>
    <w:p>
      <w:pPr>
        <w:jc w:val="center"/>
        <w:rPr>
          <w:rFonts w:hint="eastAsia" w:ascii="黑体" w:hAnsi="黑体" w:eastAsia="黑体"/>
          <w:b/>
          <w:sz w:val="36"/>
          <w:szCs w:val="36"/>
        </w:rPr>
      </w:pPr>
      <w:bookmarkStart w:id="0" w:name="_Hlk33781683"/>
      <w:r>
        <w:rPr>
          <w:rFonts w:hint="eastAsia" w:ascii="黑体" w:hAnsi="黑体" w:eastAsia="黑体"/>
          <w:b/>
          <w:sz w:val="36"/>
          <w:szCs w:val="36"/>
        </w:rPr>
        <w:t>通用技术集团机床工程研究院</w:t>
      </w:r>
    </w:p>
    <w:p>
      <w:pPr>
        <w:jc w:val="center"/>
        <w:rPr>
          <w:rFonts w:ascii="黑体" w:hAnsi="黑体" w:eastAsia="黑体"/>
          <w:b/>
          <w:sz w:val="36"/>
          <w:szCs w:val="36"/>
        </w:rPr>
      </w:pPr>
      <w:r>
        <w:rPr>
          <w:rFonts w:hint="eastAsia" w:ascii="黑体" w:hAnsi="黑体" w:eastAsia="黑体"/>
          <w:b/>
          <w:sz w:val="36"/>
          <w:szCs w:val="36"/>
        </w:rPr>
        <w:t>有限公司</w:t>
      </w:r>
      <w:r>
        <w:rPr>
          <w:rFonts w:hint="eastAsia" w:ascii="黑体" w:hAnsi="黑体" w:eastAsia="黑体"/>
          <w:b/>
          <w:sz w:val="36"/>
          <w:szCs w:val="36"/>
          <w:lang w:eastAsia="zh-CN"/>
        </w:rPr>
        <w:t>公开招聘</w:t>
      </w:r>
      <w:r>
        <w:rPr>
          <w:rFonts w:hint="eastAsia" w:ascii="黑体" w:hAnsi="黑体" w:eastAsia="黑体"/>
          <w:b/>
          <w:sz w:val="36"/>
          <w:szCs w:val="36"/>
        </w:rPr>
        <w:t>报名表</w:t>
      </w:r>
      <w:bookmarkEnd w:id="0"/>
    </w:p>
    <w:p>
      <w:pPr>
        <w:jc w:val="center"/>
        <w:rPr>
          <w:rFonts w:ascii="黑体" w:eastAsia="黑体"/>
          <w:sz w:val="24"/>
        </w:rPr>
      </w:pPr>
      <w:r>
        <w:rPr>
          <w:rFonts w:hint="eastAsia" w:ascii="黑体" w:eastAsia="黑体"/>
          <w:sz w:val="24"/>
        </w:rPr>
        <w:t xml:space="preserve">应聘岗位：       </w:t>
      </w:r>
    </w:p>
    <w:tbl>
      <w:tblPr>
        <w:tblStyle w:val="7"/>
        <w:tblW w:w="1070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6"/>
        <w:gridCol w:w="425"/>
        <w:gridCol w:w="812"/>
        <w:gridCol w:w="450"/>
        <w:gridCol w:w="122"/>
        <w:gridCol w:w="1295"/>
        <w:gridCol w:w="1560"/>
        <w:gridCol w:w="1536"/>
        <w:gridCol w:w="1724"/>
        <w:gridCol w:w="49"/>
        <w:gridCol w:w="191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1241" w:type="dxa"/>
            <w:gridSpan w:val="2"/>
            <w:vAlign w:val="center"/>
          </w:tcPr>
          <w:p>
            <w:pPr>
              <w:jc w:val="center"/>
              <w:rPr>
                <w:rFonts w:ascii="宋体" w:hAnsi="宋体" w:cs="宋体"/>
                <w:kern w:val="0"/>
                <w:szCs w:val="21"/>
              </w:rPr>
            </w:pPr>
            <w:r>
              <w:rPr>
                <w:rFonts w:hint="eastAsia" w:ascii="宋体" w:hAnsi="宋体" w:cs="宋体"/>
                <w:kern w:val="0"/>
                <w:szCs w:val="21"/>
              </w:rPr>
              <w:t>姓　　名</w:t>
            </w:r>
          </w:p>
        </w:tc>
        <w:tc>
          <w:tcPr>
            <w:tcW w:w="1262" w:type="dxa"/>
            <w:gridSpan w:val="2"/>
            <w:vAlign w:val="center"/>
          </w:tcPr>
          <w:p>
            <w:pPr>
              <w:jc w:val="center"/>
              <w:rPr>
                <w:rFonts w:ascii="宋体" w:hAnsi="宋体" w:cs="宋体"/>
                <w:kern w:val="0"/>
                <w:szCs w:val="21"/>
              </w:rPr>
            </w:pPr>
          </w:p>
        </w:tc>
        <w:tc>
          <w:tcPr>
            <w:tcW w:w="1417" w:type="dxa"/>
            <w:gridSpan w:val="2"/>
            <w:vAlign w:val="center"/>
          </w:tcPr>
          <w:p>
            <w:pPr>
              <w:ind w:left="-105" w:leftChars="-50" w:right="-105" w:rightChars="-50"/>
              <w:jc w:val="center"/>
              <w:rPr>
                <w:rFonts w:ascii="宋体" w:hAnsi="宋体" w:cs="宋体"/>
                <w:kern w:val="0"/>
                <w:szCs w:val="21"/>
              </w:rPr>
            </w:pPr>
            <w:r>
              <w:rPr>
                <w:rFonts w:hint="eastAsia" w:ascii="宋体" w:hAnsi="宋体" w:cs="宋体"/>
                <w:kern w:val="0"/>
                <w:szCs w:val="21"/>
              </w:rPr>
              <w:t>性　　别</w:t>
            </w:r>
          </w:p>
        </w:tc>
        <w:tc>
          <w:tcPr>
            <w:tcW w:w="1560" w:type="dxa"/>
            <w:vAlign w:val="center"/>
          </w:tcPr>
          <w:p>
            <w:pPr>
              <w:jc w:val="center"/>
              <w:rPr>
                <w:rFonts w:ascii="宋体" w:hAnsi="宋体" w:cs="宋体"/>
                <w:kern w:val="0"/>
                <w:szCs w:val="21"/>
              </w:rPr>
            </w:pPr>
          </w:p>
        </w:tc>
        <w:tc>
          <w:tcPr>
            <w:tcW w:w="1536" w:type="dxa"/>
            <w:vAlign w:val="center"/>
          </w:tcPr>
          <w:p>
            <w:pPr>
              <w:jc w:val="center"/>
              <w:rPr>
                <w:rFonts w:ascii="宋体" w:hAnsi="宋体" w:cs="宋体"/>
                <w:kern w:val="0"/>
                <w:szCs w:val="21"/>
              </w:rPr>
            </w:pPr>
            <w:r>
              <w:rPr>
                <w:rFonts w:hint="eastAsia" w:ascii="宋体" w:hAnsi="宋体" w:cs="宋体"/>
                <w:kern w:val="0"/>
                <w:szCs w:val="21"/>
              </w:rPr>
              <w:t>出生年月</w:t>
            </w:r>
          </w:p>
        </w:tc>
        <w:tc>
          <w:tcPr>
            <w:tcW w:w="1724" w:type="dxa"/>
            <w:vAlign w:val="center"/>
          </w:tcPr>
          <w:p>
            <w:pPr>
              <w:jc w:val="center"/>
              <w:rPr>
                <w:rFonts w:ascii="宋体" w:hAnsi="宋体" w:cs="宋体"/>
                <w:kern w:val="0"/>
                <w:szCs w:val="21"/>
              </w:rPr>
            </w:pPr>
          </w:p>
        </w:tc>
        <w:tc>
          <w:tcPr>
            <w:tcW w:w="1961" w:type="dxa"/>
            <w:gridSpan w:val="2"/>
            <w:vMerge w:val="restart"/>
            <w:vAlign w:val="center"/>
          </w:tcPr>
          <w:p>
            <w:pPr>
              <w:jc w:val="center"/>
              <w:rPr>
                <w:rFonts w:ascii="宋体" w:hAnsi="宋体"/>
                <w:bCs/>
                <w:szCs w:val="21"/>
              </w:rPr>
            </w:pPr>
            <w:r>
              <w:rPr>
                <w:rFonts w:hint="eastAsia" w:ascii="宋体" w:hAnsi="宋体"/>
                <w:bCs/>
                <w:szCs w:val="21"/>
              </w:rPr>
              <w:t>请随附2寸</w:t>
            </w:r>
          </w:p>
          <w:p>
            <w:pPr>
              <w:jc w:val="center"/>
              <w:rPr>
                <w:rFonts w:ascii="宋体" w:hAnsi="宋体"/>
                <w:bCs/>
                <w:szCs w:val="21"/>
              </w:rPr>
            </w:pPr>
            <w:r>
              <w:rPr>
                <w:rFonts w:hint="eastAsia" w:ascii="宋体" w:hAnsi="宋体"/>
                <w:bCs/>
                <w:szCs w:val="21"/>
              </w:rPr>
              <w:t>近期彩色</w:t>
            </w:r>
          </w:p>
          <w:p>
            <w:pPr>
              <w:jc w:val="center"/>
              <w:rPr>
                <w:rFonts w:ascii="宋体" w:hAnsi="宋体"/>
                <w:bCs/>
                <w:szCs w:val="21"/>
              </w:rPr>
            </w:pPr>
            <w:r>
              <w:rPr>
                <w:rFonts w:hint="eastAsia" w:ascii="宋体" w:hAnsi="宋体"/>
                <w:bCs/>
                <w:szCs w:val="21"/>
              </w:rPr>
              <w:t>免冠电子</w:t>
            </w:r>
          </w:p>
          <w:p>
            <w:pPr>
              <w:jc w:val="center"/>
              <w:rPr>
                <w:rFonts w:ascii="宋体" w:hAnsi="宋体"/>
                <w:bCs/>
                <w:szCs w:val="21"/>
              </w:rPr>
            </w:pPr>
            <w:r>
              <w:rPr>
                <w:rFonts w:hint="eastAsia" w:ascii="宋体" w:hAnsi="宋体"/>
                <w:bCs/>
                <w:szCs w:val="21"/>
              </w:rPr>
              <w:t>证件照片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1241" w:type="dxa"/>
            <w:gridSpan w:val="2"/>
            <w:vAlign w:val="center"/>
          </w:tcPr>
          <w:p>
            <w:pPr>
              <w:jc w:val="center"/>
              <w:rPr>
                <w:rFonts w:ascii="宋体" w:hAnsi="宋体" w:cs="宋体"/>
                <w:kern w:val="0"/>
                <w:szCs w:val="21"/>
              </w:rPr>
            </w:pPr>
            <w:r>
              <w:rPr>
                <w:rFonts w:hint="eastAsia" w:ascii="宋体" w:hAnsi="宋体" w:cs="宋体"/>
                <w:kern w:val="0"/>
                <w:szCs w:val="21"/>
              </w:rPr>
              <w:t>民　　族</w:t>
            </w:r>
          </w:p>
        </w:tc>
        <w:tc>
          <w:tcPr>
            <w:tcW w:w="1262" w:type="dxa"/>
            <w:gridSpan w:val="2"/>
            <w:vAlign w:val="center"/>
          </w:tcPr>
          <w:p>
            <w:pPr>
              <w:jc w:val="center"/>
              <w:rPr>
                <w:rFonts w:ascii="宋体" w:hAnsi="宋体" w:cs="宋体"/>
                <w:kern w:val="0"/>
                <w:szCs w:val="21"/>
              </w:rPr>
            </w:pPr>
          </w:p>
        </w:tc>
        <w:tc>
          <w:tcPr>
            <w:tcW w:w="1417" w:type="dxa"/>
            <w:gridSpan w:val="2"/>
            <w:vAlign w:val="center"/>
          </w:tcPr>
          <w:p>
            <w:pPr>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国</w:t>
            </w:r>
            <w:r>
              <w:rPr>
                <w:rFonts w:hint="eastAsia" w:ascii="宋体" w:hAnsi="宋体" w:cs="宋体"/>
                <w:kern w:val="0"/>
                <w:szCs w:val="21"/>
                <w:lang w:val="en-US" w:eastAsia="zh-CN"/>
              </w:rPr>
              <w:t xml:space="preserve">   </w:t>
            </w:r>
            <w:r>
              <w:rPr>
                <w:rFonts w:hint="eastAsia" w:ascii="宋体" w:hAnsi="宋体" w:cs="宋体"/>
                <w:kern w:val="0"/>
                <w:szCs w:val="21"/>
                <w:lang w:eastAsia="zh-CN"/>
              </w:rPr>
              <w:t>籍</w:t>
            </w:r>
          </w:p>
        </w:tc>
        <w:tc>
          <w:tcPr>
            <w:tcW w:w="1560" w:type="dxa"/>
            <w:vAlign w:val="center"/>
          </w:tcPr>
          <w:p>
            <w:pPr>
              <w:jc w:val="center"/>
              <w:rPr>
                <w:rFonts w:ascii="宋体" w:hAnsi="宋体" w:cs="宋体"/>
                <w:kern w:val="0"/>
                <w:szCs w:val="21"/>
              </w:rPr>
            </w:pPr>
          </w:p>
        </w:tc>
        <w:tc>
          <w:tcPr>
            <w:tcW w:w="1536" w:type="dxa"/>
            <w:vAlign w:val="center"/>
          </w:tcPr>
          <w:p>
            <w:pPr>
              <w:jc w:val="center"/>
              <w:rPr>
                <w:rFonts w:ascii="宋体" w:hAnsi="宋体" w:cs="宋体"/>
                <w:kern w:val="0"/>
                <w:szCs w:val="21"/>
              </w:rPr>
            </w:pPr>
            <w:r>
              <w:rPr>
                <w:rFonts w:hint="eastAsia" w:ascii="宋体" w:hAnsi="宋体" w:cs="宋体"/>
                <w:kern w:val="0"/>
                <w:szCs w:val="21"/>
              </w:rPr>
              <w:t>出 生 地</w:t>
            </w:r>
          </w:p>
        </w:tc>
        <w:tc>
          <w:tcPr>
            <w:tcW w:w="1724" w:type="dxa"/>
            <w:vAlign w:val="center"/>
          </w:tcPr>
          <w:p>
            <w:pPr>
              <w:jc w:val="center"/>
              <w:rPr>
                <w:rFonts w:ascii="宋体" w:hAnsi="宋体" w:cs="宋体"/>
                <w:kern w:val="0"/>
                <w:szCs w:val="21"/>
              </w:rPr>
            </w:pPr>
          </w:p>
        </w:tc>
        <w:tc>
          <w:tcPr>
            <w:tcW w:w="1961" w:type="dxa"/>
            <w:gridSpan w:val="2"/>
            <w:vMerge w:val="continue"/>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1241" w:type="dxa"/>
            <w:gridSpan w:val="2"/>
            <w:vAlign w:val="center"/>
          </w:tcPr>
          <w:p>
            <w:pPr>
              <w:jc w:val="center"/>
              <w:rPr>
                <w:rFonts w:ascii="宋体" w:hAnsi="宋体" w:cs="宋体"/>
                <w:kern w:val="0"/>
                <w:szCs w:val="21"/>
              </w:rPr>
            </w:pPr>
            <w:r>
              <w:rPr>
                <w:rFonts w:hint="eastAsia" w:ascii="宋体" w:hAnsi="宋体" w:cs="宋体"/>
                <w:kern w:val="0"/>
                <w:szCs w:val="21"/>
                <w:lang w:eastAsia="zh-CN"/>
              </w:rPr>
              <w:t>证件类型</w:t>
            </w:r>
          </w:p>
        </w:tc>
        <w:tc>
          <w:tcPr>
            <w:tcW w:w="1262" w:type="dxa"/>
            <w:gridSpan w:val="2"/>
            <w:vAlign w:val="center"/>
          </w:tcPr>
          <w:p>
            <w:pPr>
              <w:jc w:val="center"/>
              <w:rPr>
                <w:rFonts w:ascii="宋体" w:hAnsi="宋体" w:cs="宋体"/>
                <w:kern w:val="0"/>
                <w:szCs w:val="21"/>
              </w:rPr>
            </w:pPr>
          </w:p>
        </w:tc>
        <w:tc>
          <w:tcPr>
            <w:tcW w:w="1417" w:type="dxa"/>
            <w:gridSpan w:val="2"/>
            <w:vAlign w:val="center"/>
          </w:tcPr>
          <w:p>
            <w:pPr>
              <w:jc w:val="center"/>
              <w:rPr>
                <w:rFonts w:hint="eastAsia" w:ascii="宋体" w:hAnsi="宋体" w:cs="宋体" w:eastAsiaTheme="minorEastAsia"/>
                <w:kern w:val="0"/>
                <w:szCs w:val="21"/>
                <w:lang w:eastAsia="zh-CN"/>
              </w:rPr>
            </w:pPr>
            <w:r>
              <w:rPr>
                <w:rFonts w:hint="eastAsia" w:ascii="宋体" w:hAnsi="宋体" w:cs="宋体"/>
                <w:spacing w:val="-20"/>
                <w:kern w:val="0"/>
                <w:szCs w:val="21"/>
                <w:lang w:eastAsia="zh-CN"/>
              </w:rPr>
              <w:t>证</w:t>
            </w:r>
            <w:r>
              <w:rPr>
                <w:rFonts w:hint="eastAsia" w:ascii="宋体" w:hAnsi="宋体" w:cs="宋体"/>
                <w:spacing w:val="-20"/>
                <w:kern w:val="0"/>
                <w:szCs w:val="21"/>
                <w:lang w:val="en-US" w:eastAsia="zh-CN"/>
              </w:rPr>
              <w:t xml:space="preserve">   </w:t>
            </w:r>
            <w:r>
              <w:rPr>
                <w:rFonts w:hint="eastAsia" w:ascii="宋体" w:hAnsi="宋体" w:cs="宋体"/>
                <w:spacing w:val="-20"/>
                <w:kern w:val="0"/>
                <w:szCs w:val="21"/>
                <w:lang w:eastAsia="zh-CN"/>
              </w:rPr>
              <w:t>件</w:t>
            </w:r>
            <w:r>
              <w:rPr>
                <w:rFonts w:hint="eastAsia" w:ascii="宋体" w:hAnsi="宋体" w:cs="宋体"/>
                <w:spacing w:val="-20"/>
                <w:kern w:val="0"/>
                <w:szCs w:val="21"/>
                <w:lang w:val="en-US" w:eastAsia="zh-CN"/>
              </w:rPr>
              <w:t xml:space="preserve">  </w:t>
            </w:r>
            <w:r>
              <w:rPr>
                <w:rFonts w:hint="eastAsia" w:ascii="宋体" w:hAnsi="宋体" w:cs="宋体"/>
                <w:spacing w:val="-20"/>
                <w:kern w:val="0"/>
                <w:szCs w:val="21"/>
                <w:lang w:eastAsia="zh-CN"/>
              </w:rPr>
              <w:t>号</w:t>
            </w:r>
          </w:p>
        </w:tc>
        <w:tc>
          <w:tcPr>
            <w:tcW w:w="1560" w:type="dxa"/>
            <w:vAlign w:val="center"/>
          </w:tcPr>
          <w:p>
            <w:pPr>
              <w:jc w:val="center"/>
              <w:rPr>
                <w:rFonts w:ascii="宋体" w:hAnsi="宋体" w:cs="宋体"/>
                <w:kern w:val="0"/>
                <w:szCs w:val="21"/>
              </w:rPr>
            </w:pPr>
          </w:p>
        </w:tc>
        <w:tc>
          <w:tcPr>
            <w:tcW w:w="1536" w:type="dxa"/>
            <w:vAlign w:val="center"/>
          </w:tcPr>
          <w:p>
            <w:pPr>
              <w:jc w:val="center"/>
              <w:rPr>
                <w:rFonts w:hint="eastAsia" w:ascii="宋体" w:hAnsi="宋体" w:cs="宋体" w:eastAsiaTheme="minorEastAsia"/>
                <w:spacing w:val="-20"/>
                <w:kern w:val="0"/>
                <w:szCs w:val="21"/>
                <w:lang w:eastAsia="zh-CN"/>
              </w:rPr>
            </w:pPr>
            <w:r>
              <w:rPr>
                <w:rFonts w:hint="eastAsia" w:ascii="宋体" w:hAnsi="宋体" w:cs="宋体"/>
                <w:kern w:val="0"/>
                <w:szCs w:val="21"/>
              </w:rPr>
              <w:t>健康状况</w:t>
            </w:r>
          </w:p>
        </w:tc>
        <w:tc>
          <w:tcPr>
            <w:tcW w:w="1724" w:type="dxa"/>
            <w:vAlign w:val="center"/>
          </w:tcPr>
          <w:p>
            <w:pPr>
              <w:jc w:val="center"/>
              <w:rPr>
                <w:rFonts w:ascii="宋体" w:hAnsi="宋体" w:cs="宋体"/>
                <w:kern w:val="0"/>
                <w:szCs w:val="21"/>
              </w:rPr>
            </w:pPr>
          </w:p>
        </w:tc>
        <w:tc>
          <w:tcPr>
            <w:tcW w:w="1961" w:type="dxa"/>
            <w:gridSpan w:val="2"/>
            <w:vMerge w:val="continue"/>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1241" w:type="dxa"/>
            <w:gridSpan w:val="2"/>
            <w:vAlign w:val="center"/>
          </w:tcPr>
          <w:p>
            <w:pPr>
              <w:spacing w:line="360" w:lineRule="exact"/>
              <w:jc w:val="center"/>
              <w:rPr>
                <w:rFonts w:ascii="宋体" w:hAnsi="宋体" w:cs="宋体"/>
                <w:kern w:val="0"/>
                <w:szCs w:val="21"/>
              </w:rPr>
            </w:pPr>
            <w:r>
              <w:rPr>
                <w:rFonts w:hint="eastAsia" w:ascii="宋体" w:hAnsi="宋体" w:cs="宋体"/>
                <w:kern w:val="0"/>
                <w:szCs w:val="21"/>
              </w:rPr>
              <w:t>联系</w:t>
            </w:r>
            <w:r>
              <w:rPr>
                <w:rFonts w:hint="eastAsia" w:ascii="宋体" w:hAnsi="宋体" w:cs="宋体"/>
                <w:kern w:val="0"/>
                <w:szCs w:val="21"/>
                <w:lang w:eastAsia="zh-CN"/>
              </w:rPr>
              <w:t>电话</w:t>
            </w:r>
          </w:p>
        </w:tc>
        <w:tc>
          <w:tcPr>
            <w:tcW w:w="1262" w:type="dxa"/>
            <w:gridSpan w:val="2"/>
            <w:vAlign w:val="center"/>
          </w:tcPr>
          <w:p>
            <w:pPr>
              <w:spacing w:line="360" w:lineRule="exact"/>
              <w:jc w:val="center"/>
              <w:rPr>
                <w:rFonts w:ascii="宋体" w:hAnsi="宋体" w:cs="宋体"/>
                <w:kern w:val="0"/>
                <w:szCs w:val="21"/>
              </w:rPr>
            </w:pPr>
          </w:p>
        </w:tc>
        <w:tc>
          <w:tcPr>
            <w:tcW w:w="1417" w:type="dxa"/>
            <w:gridSpan w:val="2"/>
            <w:vAlign w:val="center"/>
          </w:tcPr>
          <w:p>
            <w:pPr>
              <w:spacing w:line="360" w:lineRule="exact"/>
              <w:jc w:val="center"/>
              <w:rPr>
                <w:rFonts w:ascii="宋体" w:hAnsi="宋体" w:cs="宋体"/>
                <w:kern w:val="0"/>
                <w:szCs w:val="21"/>
              </w:rPr>
            </w:pPr>
            <w:r>
              <w:rPr>
                <w:rFonts w:hint="eastAsia" w:ascii="宋体" w:hAnsi="宋体" w:cs="宋体"/>
                <w:kern w:val="0"/>
                <w:szCs w:val="21"/>
                <w:lang w:eastAsia="zh-CN"/>
              </w:rPr>
              <w:t>邮</w:t>
            </w:r>
            <w:r>
              <w:rPr>
                <w:rFonts w:hint="eastAsia" w:ascii="宋体" w:hAnsi="宋体" w:cs="宋体"/>
                <w:kern w:val="0"/>
                <w:szCs w:val="21"/>
                <w:lang w:val="en-US" w:eastAsia="zh-CN"/>
              </w:rPr>
              <w:t xml:space="preserve">   </w:t>
            </w:r>
            <w:r>
              <w:rPr>
                <w:rFonts w:hint="eastAsia" w:ascii="宋体" w:hAnsi="宋体" w:cs="宋体"/>
                <w:kern w:val="0"/>
                <w:szCs w:val="21"/>
                <w:lang w:eastAsia="zh-CN"/>
              </w:rPr>
              <w:t>箱</w:t>
            </w:r>
          </w:p>
        </w:tc>
        <w:tc>
          <w:tcPr>
            <w:tcW w:w="1560" w:type="dxa"/>
            <w:vAlign w:val="center"/>
          </w:tcPr>
          <w:p>
            <w:pPr>
              <w:spacing w:line="360" w:lineRule="exact"/>
              <w:jc w:val="center"/>
              <w:rPr>
                <w:rFonts w:ascii="宋体" w:hAnsi="宋体" w:cs="宋体"/>
                <w:kern w:val="0"/>
                <w:szCs w:val="21"/>
              </w:rPr>
            </w:pPr>
          </w:p>
        </w:tc>
        <w:tc>
          <w:tcPr>
            <w:tcW w:w="1536" w:type="dxa"/>
            <w:vAlign w:val="center"/>
          </w:tcPr>
          <w:p>
            <w:pPr>
              <w:spacing w:line="360" w:lineRule="exact"/>
              <w:jc w:val="center"/>
              <w:rPr>
                <w:rFonts w:ascii="宋体" w:hAnsi="宋体" w:cs="宋体"/>
                <w:kern w:val="0"/>
                <w:szCs w:val="21"/>
              </w:rPr>
            </w:pPr>
            <w:r>
              <w:rPr>
                <w:rFonts w:hint="eastAsia" w:ascii="宋体" w:hAnsi="宋体" w:cs="宋体"/>
                <w:kern w:val="0"/>
                <w:szCs w:val="21"/>
                <w:lang w:eastAsia="zh-CN"/>
              </w:rPr>
              <w:t>紧急</w:t>
            </w:r>
            <w:r>
              <w:rPr>
                <w:rFonts w:hint="eastAsia" w:ascii="宋体" w:hAnsi="宋体" w:cs="宋体"/>
                <w:kern w:val="0"/>
                <w:szCs w:val="21"/>
              </w:rPr>
              <w:t>联系</w:t>
            </w:r>
            <w:r>
              <w:rPr>
                <w:rFonts w:hint="eastAsia" w:ascii="宋体" w:hAnsi="宋体" w:cs="宋体"/>
                <w:kern w:val="0"/>
                <w:szCs w:val="21"/>
                <w:lang w:eastAsia="zh-CN"/>
              </w:rPr>
              <w:t>人及</w:t>
            </w:r>
            <w:r>
              <w:rPr>
                <w:rFonts w:hint="eastAsia" w:ascii="宋体" w:hAnsi="宋体" w:cs="宋体"/>
                <w:kern w:val="0"/>
                <w:szCs w:val="21"/>
              </w:rPr>
              <w:t>方式</w:t>
            </w:r>
          </w:p>
        </w:tc>
        <w:tc>
          <w:tcPr>
            <w:tcW w:w="1724" w:type="dxa"/>
            <w:vAlign w:val="center"/>
          </w:tcPr>
          <w:p>
            <w:pPr>
              <w:spacing w:line="360" w:lineRule="exact"/>
              <w:jc w:val="center"/>
              <w:rPr>
                <w:rFonts w:ascii="宋体" w:hAnsi="宋体" w:cs="宋体"/>
                <w:kern w:val="0"/>
                <w:szCs w:val="21"/>
              </w:rPr>
            </w:pPr>
          </w:p>
        </w:tc>
        <w:tc>
          <w:tcPr>
            <w:tcW w:w="1961" w:type="dxa"/>
            <w:gridSpan w:val="2"/>
            <w:vMerge w:val="continue"/>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2053" w:type="dxa"/>
            <w:gridSpan w:val="3"/>
            <w:vAlign w:val="center"/>
          </w:tcPr>
          <w:p>
            <w:pPr>
              <w:spacing w:line="360" w:lineRule="exact"/>
              <w:jc w:val="center"/>
              <w:rPr>
                <w:rFonts w:ascii="宋体" w:hAnsi="宋体" w:cs="宋体"/>
                <w:kern w:val="0"/>
                <w:szCs w:val="21"/>
              </w:rPr>
            </w:pPr>
            <w:r>
              <w:rPr>
                <w:rFonts w:hint="eastAsia" w:ascii="宋体" w:hAnsi="宋体" w:cs="宋体"/>
                <w:kern w:val="0"/>
                <w:szCs w:val="21"/>
              </w:rPr>
              <w:t>学位学历</w:t>
            </w:r>
          </w:p>
        </w:tc>
        <w:tc>
          <w:tcPr>
            <w:tcW w:w="3427" w:type="dxa"/>
            <w:gridSpan w:val="4"/>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p>
        </w:tc>
        <w:tc>
          <w:tcPr>
            <w:tcW w:w="1536" w:type="dxa"/>
            <w:vAlign w:val="center"/>
          </w:tcPr>
          <w:p>
            <w:pPr>
              <w:spacing w:line="360" w:lineRule="exact"/>
              <w:jc w:val="center"/>
              <w:rPr>
                <w:rFonts w:hint="eastAsia" w:ascii="宋体" w:hAnsi="宋体" w:cs="宋体" w:eastAsiaTheme="minorEastAsia"/>
                <w:kern w:val="0"/>
                <w:szCs w:val="21"/>
                <w:lang w:eastAsia="zh-CN"/>
              </w:rPr>
            </w:pPr>
            <w:r>
              <w:rPr>
                <w:rFonts w:hint="eastAsia" w:ascii="宋体" w:hAnsi="宋体" w:cs="宋体"/>
                <w:kern w:val="0"/>
                <w:szCs w:val="21"/>
              </w:rPr>
              <w:t>毕业时间</w:t>
            </w:r>
          </w:p>
        </w:tc>
        <w:tc>
          <w:tcPr>
            <w:tcW w:w="3685" w:type="dxa"/>
            <w:gridSpan w:val="3"/>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2053" w:type="dxa"/>
            <w:gridSpan w:val="3"/>
            <w:vAlign w:val="center"/>
          </w:tcPr>
          <w:p>
            <w:pPr>
              <w:jc w:val="center"/>
              <w:rPr>
                <w:rFonts w:ascii="宋体" w:hAnsi="宋体" w:cs="宋体"/>
                <w:kern w:val="0"/>
                <w:szCs w:val="21"/>
              </w:rPr>
            </w:pPr>
            <w:r>
              <w:rPr>
                <w:rFonts w:hint="eastAsia" w:ascii="宋体" w:hAnsi="宋体" w:cs="宋体"/>
                <w:kern w:val="0"/>
                <w:szCs w:val="21"/>
              </w:rPr>
              <w:t>毕业院校及专业</w:t>
            </w:r>
          </w:p>
        </w:tc>
        <w:tc>
          <w:tcPr>
            <w:tcW w:w="3427" w:type="dxa"/>
            <w:gridSpan w:val="4"/>
            <w:vAlign w:val="center"/>
          </w:tcPr>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tc>
        <w:tc>
          <w:tcPr>
            <w:tcW w:w="1536" w:type="dxa"/>
            <w:vAlign w:val="center"/>
          </w:tcPr>
          <w:p>
            <w:pPr>
              <w:spacing w:line="360" w:lineRule="exact"/>
              <w:jc w:val="center"/>
              <w:rPr>
                <w:rFonts w:ascii="宋体" w:hAnsi="宋体"/>
                <w:szCs w:val="21"/>
              </w:rPr>
            </w:pPr>
            <w:r>
              <w:rPr>
                <w:rFonts w:hint="eastAsia" w:ascii="宋体" w:hAnsi="宋体"/>
                <w:szCs w:val="21"/>
              </w:rPr>
              <w:t>专业技术职称</w:t>
            </w:r>
          </w:p>
          <w:p>
            <w:pPr>
              <w:jc w:val="center"/>
              <w:rPr>
                <w:rFonts w:ascii="宋体" w:hAnsi="宋体" w:cs="宋体"/>
                <w:kern w:val="0"/>
                <w:szCs w:val="21"/>
              </w:rPr>
            </w:pPr>
            <w:r>
              <w:rPr>
                <w:rFonts w:hint="eastAsia" w:ascii="宋体" w:hAnsi="宋体"/>
                <w:szCs w:val="21"/>
              </w:rPr>
              <w:t>/</w:t>
            </w:r>
            <w:r>
              <w:rPr>
                <w:rFonts w:hint="eastAsia" w:ascii="宋体" w:hAnsi="宋体" w:cs="宋体"/>
                <w:kern w:val="0"/>
                <w:szCs w:val="21"/>
              </w:rPr>
              <w:t>职(执)业资格</w:t>
            </w:r>
          </w:p>
        </w:tc>
        <w:tc>
          <w:tcPr>
            <w:tcW w:w="3685" w:type="dxa"/>
            <w:gridSpan w:val="3"/>
            <w:vAlign w:val="center"/>
          </w:tcPr>
          <w:p>
            <w:pPr>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2053" w:type="dxa"/>
            <w:gridSpan w:val="3"/>
            <w:vAlign w:val="center"/>
          </w:tcPr>
          <w:p>
            <w:pPr>
              <w:spacing w:line="360" w:lineRule="exact"/>
              <w:jc w:val="center"/>
              <w:rPr>
                <w:rFonts w:ascii="宋体" w:hAnsi="宋体" w:cs="宋体"/>
                <w:kern w:val="0"/>
                <w:szCs w:val="21"/>
              </w:rPr>
            </w:pPr>
            <w:r>
              <w:rPr>
                <w:rFonts w:hint="eastAsia" w:ascii="宋体" w:hAnsi="宋体" w:cs="宋体"/>
                <w:kern w:val="0"/>
                <w:szCs w:val="21"/>
              </w:rPr>
              <w:t>参加工作</w:t>
            </w:r>
          </w:p>
          <w:p>
            <w:pPr>
              <w:spacing w:line="360" w:lineRule="exact"/>
              <w:jc w:val="center"/>
              <w:rPr>
                <w:rFonts w:ascii="宋体" w:hAnsi="宋体" w:cs="宋体"/>
                <w:kern w:val="0"/>
                <w:szCs w:val="21"/>
              </w:rPr>
            </w:pPr>
            <w:r>
              <w:rPr>
                <w:rFonts w:hint="eastAsia" w:ascii="宋体" w:hAnsi="宋体" w:cs="宋体"/>
                <w:kern w:val="0"/>
                <w:szCs w:val="21"/>
              </w:rPr>
              <w:t>时　　间</w:t>
            </w:r>
          </w:p>
        </w:tc>
        <w:tc>
          <w:tcPr>
            <w:tcW w:w="3427" w:type="dxa"/>
            <w:gridSpan w:val="4"/>
            <w:vAlign w:val="center"/>
          </w:tcPr>
          <w:p>
            <w:pPr>
              <w:spacing w:line="360" w:lineRule="exact"/>
              <w:jc w:val="center"/>
              <w:rPr>
                <w:rFonts w:ascii="宋体" w:hAnsi="宋体" w:cs="宋体"/>
                <w:kern w:val="0"/>
                <w:szCs w:val="21"/>
              </w:rPr>
            </w:pPr>
          </w:p>
        </w:tc>
        <w:tc>
          <w:tcPr>
            <w:tcW w:w="1536" w:type="dxa"/>
            <w:vAlign w:val="center"/>
          </w:tcPr>
          <w:p>
            <w:pPr>
              <w:spacing w:line="360" w:lineRule="exact"/>
              <w:jc w:val="center"/>
              <w:rPr>
                <w:rFonts w:ascii="宋体" w:hAnsi="宋体" w:cs="宋体"/>
                <w:kern w:val="0"/>
                <w:szCs w:val="21"/>
              </w:rPr>
            </w:pPr>
            <w:r>
              <w:rPr>
                <w:rFonts w:hint="eastAsia" w:ascii="宋体" w:hAnsi="宋体" w:cs="宋体"/>
                <w:kern w:val="0"/>
                <w:szCs w:val="21"/>
              </w:rPr>
              <w:t>现工作单位及职务</w:t>
            </w:r>
          </w:p>
        </w:tc>
        <w:tc>
          <w:tcPr>
            <w:tcW w:w="3685" w:type="dxa"/>
            <w:gridSpan w:val="3"/>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2053" w:type="dxa"/>
            <w:gridSpan w:val="3"/>
            <w:vAlign w:val="center"/>
          </w:tcPr>
          <w:p>
            <w:pPr>
              <w:spacing w:line="360" w:lineRule="exact"/>
              <w:jc w:val="center"/>
              <w:rPr>
                <w:rFonts w:ascii="宋体" w:hAnsi="宋体"/>
                <w:szCs w:val="21"/>
              </w:rPr>
            </w:pPr>
            <w:r>
              <w:rPr>
                <w:rFonts w:hint="eastAsia" w:ascii="宋体" w:hAnsi="宋体"/>
                <w:szCs w:val="21"/>
              </w:rPr>
              <w:t>现在住址</w:t>
            </w:r>
          </w:p>
        </w:tc>
        <w:tc>
          <w:tcPr>
            <w:tcW w:w="8648" w:type="dxa"/>
            <w:gridSpan w:val="8"/>
            <w:vAlign w:val="center"/>
          </w:tcPr>
          <w:p>
            <w:pPr>
              <w:spacing w:line="360" w:lineRule="exact"/>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816" w:type="dxa"/>
            <w:vMerge w:val="restart"/>
            <w:vAlign w:val="center"/>
          </w:tcPr>
          <w:p>
            <w:pPr>
              <w:jc w:val="center"/>
              <w:rPr>
                <w:rFonts w:ascii="宋体" w:hAnsi="宋体"/>
                <w:bCs/>
                <w:szCs w:val="21"/>
              </w:rPr>
            </w:pPr>
            <w:r>
              <w:rPr>
                <w:rFonts w:hint="eastAsia" w:ascii="宋体" w:hAnsi="宋体"/>
                <w:bCs/>
                <w:szCs w:val="21"/>
              </w:rPr>
              <w:t>学</w:t>
            </w:r>
          </w:p>
          <w:p>
            <w:pPr>
              <w:jc w:val="center"/>
              <w:rPr>
                <w:rFonts w:ascii="宋体" w:hAnsi="宋体"/>
                <w:bCs/>
                <w:szCs w:val="21"/>
              </w:rPr>
            </w:pPr>
            <w:r>
              <w:rPr>
                <w:rFonts w:hint="eastAsia" w:ascii="宋体" w:hAnsi="宋体"/>
                <w:bCs/>
                <w:szCs w:val="21"/>
              </w:rPr>
              <w:t>习</w:t>
            </w:r>
          </w:p>
          <w:p>
            <w:pPr>
              <w:jc w:val="center"/>
              <w:rPr>
                <w:rFonts w:ascii="宋体" w:hAnsi="宋体"/>
                <w:bCs/>
                <w:szCs w:val="21"/>
              </w:rPr>
            </w:pPr>
            <w:r>
              <w:rPr>
                <w:rFonts w:hint="eastAsia" w:ascii="宋体" w:hAnsi="宋体"/>
                <w:bCs/>
                <w:szCs w:val="21"/>
              </w:rPr>
              <w:t>经</w:t>
            </w:r>
          </w:p>
          <w:p>
            <w:pPr>
              <w:jc w:val="center"/>
              <w:rPr>
                <w:rFonts w:ascii="宋体" w:hAnsi="宋体"/>
                <w:bCs/>
                <w:szCs w:val="21"/>
              </w:rPr>
            </w:pPr>
            <w:r>
              <w:rPr>
                <w:rFonts w:hint="eastAsia" w:ascii="宋体" w:hAnsi="宋体"/>
                <w:bCs/>
                <w:szCs w:val="21"/>
              </w:rPr>
              <w:t>历</w:t>
            </w:r>
          </w:p>
        </w:tc>
        <w:tc>
          <w:tcPr>
            <w:tcW w:w="1809" w:type="dxa"/>
            <w:gridSpan w:val="4"/>
            <w:vAlign w:val="center"/>
          </w:tcPr>
          <w:p>
            <w:pPr>
              <w:jc w:val="center"/>
              <w:rPr>
                <w:rFonts w:ascii="宋体" w:hAnsi="宋体"/>
                <w:bCs/>
                <w:szCs w:val="21"/>
              </w:rPr>
            </w:pPr>
            <w:r>
              <w:rPr>
                <w:rFonts w:hint="eastAsia" w:ascii="宋体" w:hAnsi="宋体"/>
                <w:bCs/>
                <w:szCs w:val="21"/>
              </w:rPr>
              <w:t>起止时间</w:t>
            </w:r>
          </w:p>
        </w:tc>
        <w:tc>
          <w:tcPr>
            <w:tcW w:w="2855" w:type="dxa"/>
            <w:gridSpan w:val="2"/>
            <w:vAlign w:val="center"/>
          </w:tcPr>
          <w:p>
            <w:pPr>
              <w:jc w:val="center"/>
              <w:rPr>
                <w:rFonts w:ascii="宋体" w:hAnsi="宋体"/>
                <w:bCs/>
                <w:szCs w:val="21"/>
              </w:rPr>
            </w:pPr>
            <w:r>
              <w:rPr>
                <w:rFonts w:hint="eastAsia" w:ascii="宋体" w:hAnsi="宋体"/>
                <w:bCs/>
                <w:szCs w:val="21"/>
              </w:rPr>
              <w:t>学校/培训机构名称</w:t>
            </w:r>
          </w:p>
        </w:tc>
        <w:tc>
          <w:tcPr>
            <w:tcW w:w="3309" w:type="dxa"/>
            <w:gridSpan w:val="3"/>
            <w:vAlign w:val="center"/>
          </w:tcPr>
          <w:p>
            <w:pPr>
              <w:jc w:val="center"/>
              <w:rPr>
                <w:rFonts w:ascii="宋体" w:hAnsi="宋体"/>
                <w:bCs/>
                <w:szCs w:val="21"/>
              </w:rPr>
            </w:pPr>
            <w:r>
              <w:rPr>
                <w:rFonts w:hint="eastAsia" w:ascii="宋体" w:hAnsi="宋体"/>
                <w:bCs/>
                <w:szCs w:val="21"/>
              </w:rPr>
              <w:t>专业/培训内容</w:t>
            </w:r>
          </w:p>
        </w:tc>
        <w:tc>
          <w:tcPr>
            <w:tcW w:w="1912" w:type="dxa"/>
            <w:vAlign w:val="center"/>
          </w:tcPr>
          <w:p>
            <w:pPr>
              <w:jc w:val="center"/>
              <w:rPr>
                <w:rFonts w:ascii="宋体" w:hAnsi="宋体"/>
                <w:bCs/>
                <w:szCs w:val="21"/>
              </w:rPr>
            </w:pPr>
            <w:r>
              <w:rPr>
                <w:rFonts w:hint="eastAsia" w:ascii="宋体" w:hAnsi="宋体"/>
                <w:bCs/>
                <w:szCs w:val="21"/>
              </w:rPr>
              <w:t>学习方式</w:t>
            </w:r>
          </w:p>
          <w:p>
            <w:pPr>
              <w:jc w:val="center"/>
              <w:rPr>
                <w:rFonts w:ascii="宋体" w:hAnsi="宋体"/>
                <w:bCs/>
                <w:szCs w:val="21"/>
              </w:rPr>
            </w:pPr>
            <w:r>
              <w:rPr>
                <w:rFonts w:hint="eastAsia" w:ascii="宋体" w:hAnsi="宋体"/>
                <w:bCs/>
                <w:szCs w:val="21"/>
              </w:rPr>
              <w:t>（全日</w:t>
            </w:r>
            <w:r>
              <w:rPr>
                <w:rFonts w:ascii="宋体" w:hAnsi="宋体"/>
                <w:bCs/>
                <w:szCs w:val="21"/>
              </w:rPr>
              <w:t>制</w:t>
            </w:r>
            <w:r>
              <w:rPr>
                <w:rFonts w:hint="eastAsia" w:ascii="宋体" w:hAnsi="宋体"/>
                <w:bCs/>
                <w:szCs w:val="21"/>
              </w:rPr>
              <w:t>/</w:t>
            </w:r>
            <w:r>
              <w:rPr>
                <w:rFonts w:ascii="宋体" w:hAnsi="宋体"/>
                <w:bCs/>
                <w:szCs w:val="21"/>
              </w:rPr>
              <w:t>在职）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2855" w:type="dxa"/>
            <w:gridSpan w:val="2"/>
            <w:vAlign w:val="center"/>
          </w:tcPr>
          <w:p>
            <w:pPr>
              <w:jc w:val="center"/>
              <w:rPr>
                <w:rFonts w:ascii="宋体" w:hAnsi="宋体"/>
                <w:bCs/>
                <w:szCs w:val="21"/>
              </w:rPr>
            </w:pPr>
          </w:p>
        </w:tc>
        <w:tc>
          <w:tcPr>
            <w:tcW w:w="3309" w:type="dxa"/>
            <w:gridSpan w:val="3"/>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6"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2855" w:type="dxa"/>
            <w:gridSpan w:val="2"/>
            <w:vAlign w:val="center"/>
          </w:tcPr>
          <w:p>
            <w:pPr>
              <w:jc w:val="center"/>
              <w:rPr>
                <w:rFonts w:ascii="宋体" w:hAnsi="宋体"/>
                <w:bCs/>
                <w:szCs w:val="21"/>
              </w:rPr>
            </w:pPr>
          </w:p>
        </w:tc>
        <w:tc>
          <w:tcPr>
            <w:tcW w:w="3309" w:type="dxa"/>
            <w:gridSpan w:val="3"/>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6"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2855" w:type="dxa"/>
            <w:gridSpan w:val="2"/>
            <w:vAlign w:val="center"/>
          </w:tcPr>
          <w:p>
            <w:pPr>
              <w:jc w:val="center"/>
              <w:rPr>
                <w:rFonts w:ascii="宋体" w:hAnsi="宋体"/>
                <w:bCs/>
                <w:szCs w:val="21"/>
              </w:rPr>
            </w:pPr>
          </w:p>
        </w:tc>
        <w:tc>
          <w:tcPr>
            <w:tcW w:w="3309" w:type="dxa"/>
            <w:gridSpan w:val="3"/>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2"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2855" w:type="dxa"/>
            <w:gridSpan w:val="2"/>
            <w:vAlign w:val="center"/>
          </w:tcPr>
          <w:p>
            <w:pPr>
              <w:jc w:val="center"/>
              <w:rPr>
                <w:rFonts w:ascii="宋体" w:hAnsi="宋体"/>
                <w:bCs/>
                <w:szCs w:val="21"/>
              </w:rPr>
            </w:pPr>
          </w:p>
        </w:tc>
        <w:tc>
          <w:tcPr>
            <w:tcW w:w="3309" w:type="dxa"/>
            <w:gridSpan w:val="3"/>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2"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2855" w:type="dxa"/>
            <w:gridSpan w:val="2"/>
            <w:vAlign w:val="center"/>
          </w:tcPr>
          <w:p>
            <w:pPr>
              <w:jc w:val="center"/>
              <w:rPr>
                <w:rFonts w:ascii="宋体" w:hAnsi="宋体"/>
                <w:bCs/>
                <w:szCs w:val="21"/>
              </w:rPr>
            </w:pPr>
          </w:p>
        </w:tc>
        <w:tc>
          <w:tcPr>
            <w:tcW w:w="3309" w:type="dxa"/>
            <w:gridSpan w:val="3"/>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2" w:hRule="atLeast"/>
          <w:jc w:val="center"/>
        </w:trPr>
        <w:tc>
          <w:tcPr>
            <w:tcW w:w="816" w:type="dxa"/>
            <w:vMerge w:val="restart"/>
            <w:vAlign w:val="center"/>
          </w:tcPr>
          <w:p>
            <w:pPr>
              <w:jc w:val="center"/>
              <w:rPr>
                <w:rFonts w:ascii="宋体" w:hAnsi="宋体"/>
                <w:bCs/>
                <w:szCs w:val="21"/>
              </w:rPr>
            </w:pPr>
            <w:r>
              <w:rPr>
                <w:rFonts w:hint="eastAsia" w:ascii="宋体" w:hAnsi="宋体"/>
                <w:bCs/>
                <w:szCs w:val="21"/>
              </w:rPr>
              <w:t>工</w:t>
            </w:r>
          </w:p>
          <w:p>
            <w:pPr>
              <w:jc w:val="center"/>
              <w:rPr>
                <w:rFonts w:ascii="宋体" w:hAnsi="宋体"/>
                <w:bCs/>
                <w:szCs w:val="21"/>
              </w:rPr>
            </w:pPr>
            <w:r>
              <w:rPr>
                <w:rFonts w:hint="eastAsia" w:ascii="宋体" w:hAnsi="宋体"/>
                <w:bCs/>
                <w:szCs w:val="21"/>
              </w:rPr>
              <w:t>作</w:t>
            </w:r>
          </w:p>
          <w:p>
            <w:pPr>
              <w:jc w:val="center"/>
              <w:rPr>
                <w:rFonts w:ascii="宋体" w:hAnsi="宋体"/>
                <w:bCs/>
                <w:szCs w:val="21"/>
              </w:rPr>
            </w:pPr>
            <w:r>
              <w:rPr>
                <w:rFonts w:hint="eastAsia" w:ascii="宋体" w:hAnsi="宋体"/>
                <w:bCs/>
                <w:szCs w:val="21"/>
              </w:rPr>
              <w:t>经</w:t>
            </w:r>
          </w:p>
          <w:p>
            <w:pPr>
              <w:jc w:val="center"/>
              <w:rPr>
                <w:rFonts w:ascii="宋体" w:hAnsi="宋体"/>
                <w:bCs/>
                <w:szCs w:val="21"/>
              </w:rPr>
            </w:pPr>
            <w:r>
              <w:rPr>
                <w:rFonts w:hint="eastAsia" w:ascii="宋体" w:hAnsi="宋体"/>
                <w:bCs/>
                <w:szCs w:val="21"/>
              </w:rPr>
              <w:t>历</w:t>
            </w:r>
          </w:p>
        </w:tc>
        <w:tc>
          <w:tcPr>
            <w:tcW w:w="1809" w:type="dxa"/>
            <w:gridSpan w:val="4"/>
            <w:vAlign w:val="center"/>
          </w:tcPr>
          <w:p>
            <w:pPr>
              <w:jc w:val="center"/>
              <w:rPr>
                <w:rFonts w:ascii="宋体" w:hAnsi="宋体"/>
                <w:bCs/>
                <w:szCs w:val="21"/>
              </w:rPr>
            </w:pPr>
            <w:r>
              <w:rPr>
                <w:rFonts w:hint="eastAsia" w:ascii="宋体" w:hAnsi="宋体"/>
                <w:bCs/>
                <w:szCs w:val="21"/>
              </w:rPr>
              <w:t>起止时间</w:t>
            </w:r>
          </w:p>
        </w:tc>
        <w:tc>
          <w:tcPr>
            <w:tcW w:w="6164" w:type="dxa"/>
            <w:gridSpan w:val="5"/>
            <w:vAlign w:val="center"/>
          </w:tcPr>
          <w:p>
            <w:pPr>
              <w:jc w:val="center"/>
              <w:rPr>
                <w:rFonts w:ascii="宋体" w:hAnsi="宋体"/>
                <w:bCs/>
                <w:szCs w:val="21"/>
              </w:rPr>
            </w:pPr>
            <w:r>
              <w:rPr>
                <w:rFonts w:hint="eastAsia" w:ascii="宋体" w:hAnsi="宋体"/>
                <w:bCs/>
                <w:szCs w:val="21"/>
              </w:rPr>
              <w:t>在何单位工作任何职务</w:t>
            </w:r>
          </w:p>
        </w:tc>
        <w:tc>
          <w:tcPr>
            <w:tcW w:w="1912" w:type="dxa"/>
            <w:vAlign w:val="center"/>
          </w:tcPr>
          <w:p>
            <w:pPr>
              <w:jc w:val="center"/>
              <w:rPr>
                <w:rFonts w:ascii="宋体" w:hAnsi="宋体"/>
                <w:bCs/>
                <w:szCs w:val="21"/>
              </w:rPr>
            </w:pPr>
            <w:r>
              <w:rPr>
                <w:rFonts w:hint="eastAsia" w:ascii="宋体" w:hAnsi="宋体"/>
                <w:bCs/>
                <w:szCs w:val="21"/>
              </w:rPr>
              <w:t>离职（调动）原因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6164" w:type="dxa"/>
            <w:gridSpan w:val="5"/>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6164" w:type="dxa"/>
            <w:gridSpan w:val="5"/>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6164" w:type="dxa"/>
            <w:gridSpan w:val="5"/>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6164" w:type="dxa"/>
            <w:gridSpan w:val="5"/>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816" w:type="dxa"/>
            <w:vMerge w:val="continue"/>
            <w:vAlign w:val="center"/>
          </w:tcPr>
          <w:p>
            <w:pPr>
              <w:jc w:val="center"/>
              <w:rPr>
                <w:rFonts w:ascii="宋体" w:hAnsi="宋体"/>
                <w:bCs/>
                <w:szCs w:val="21"/>
              </w:rPr>
            </w:pPr>
          </w:p>
        </w:tc>
        <w:tc>
          <w:tcPr>
            <w:tcW w:w="1809" w:type="dxa"/>
            <w:gridSpan w:val="4"/>
            <w:vAlign w:val="center"/>
          </w:tcPr>
          <w:p>
            <w:pPr>
              <w:jc w:val="center"/>
              <w:rPr>
                <w:rFonts w:ascii="宋体" w:hAnsi="宋体"/>
                <w:bCs/>
                <w:szCs w:val="21"/>
              </w:rPr>
            </w:pPr>
          </w:p>
        </w:tc>
        <w:tc>
          <w:tcPr>
            <w:tcW w:w="6164" w:type="dxa"/>
            <w:gridSpan w:val="5"/>
            <w:vAlign w:val="center"/>
          </w:tcPr>
          <w:p>
            <w:pPr>
              <w:jc w:val="center"/>
              <w:rPr>
                <w:rFonts w:ascii="宋体" w:hAnsi="宋体"/>
                <w:bCs/>
                <w:szCs w:val="21"/>
              </w:rPr>
            </w:pPr>
          </w:p>
        </w:tc>
        <w:tc>
          <w:tcPr>
            <w:tcW w:w="1912" w:type="dxa"/>
            <w:vAlign w:val="center"/>
          </w:tcPr>
          <w:p>
            <w:pPr>
              <w:jc w:val="center"/>
              <w:rPr>
                <w:rFonts w:ascii="宋体" w:hAnsi="宋体"/>
                <w:bCs/>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12" w:space="0"/>
          </w:tblBorders>
          <w:tblCellMar>
            <w:top w:w="0" w:type="dxa"/>
            <w:left w:w="108" w:type="dxa"/>
            <w:bottom w:w="0" w:type="dxa"/>
            <w:right w:w="108" w:type="dxa"/>
          </w:tblCellMar>
        </w:tblPrEx>
        <w:trPr>
          <w:trHeight w:val="4945" w:hRule="atLeast"/>
          <w:jc w:val="center"/>
        </w:trPr>
        <w:tc>
          <w:tcPr>
            <w:tcW w:w="816" w:type="dxa"/>
            <w:tcBorders>
              <w:top w:val="single" w:color="000000" w:sz="12" w:space="0"/>
              <w:left w:val="single" w:color="000000" w:sz="12" w:space="0"/>
              <w:bottom w:val="single" w:color="auto" w:sz="4" w:space="0"/>
              <w:right w:val="single" w:color="auto" w:sz="4" w:space="0"/>
            </w:tcBorders>
            <w:textDirection w:val="tbRlV"/>
            <w:vAlign w:val="center"/>
          </w:tcPr>
          <w:p>
            <w:pPr>
              <w:spacing w:line="400" w:lineRule="exact"/>
              <w:ind w:left="113"/>
              <w:jc w:val="center"/>
              <w:rPr>
                <w:rFonts w:hint="eastAsia" w:ascii="宋体" w:hAnsi="宋体" w:eastAsiaTheme="minorEastAsia"/>
                <w:snapToGrid w:val="0"/>
                <w:kern w:val="0"/>
                <w:sz w:val="24"/>
                <w:lang w:eastAsia="zh-CN"/>
              </w:rPr>
            </w:pPr>
            <w:r>
              <w:rPr>
                <w:rFonts w:hint="eastAsia" w:ascii="宋体" w:hAnsi="宋体"/>
                <w:snapToGrid w:val="0"/>
                <w:kern w:val="0"/>
                <w:sz w:val="24"/>
              </w:rPr>
              <w:t xml:space="preserve">  主 要 工 作 业 绩</w:t>
            </w:r>
            <w:r>
              <w:rPr>
                <w:rFonts w:hint="eastAsia" w:ascii="宋体" w:hAnsi="宋体"/>
                <w:snapToGrid w:val="0"/>
                <w:kern w:val="0"/>
                <w:sz w:val="24"/>
                <w:lang w:eastAsia="zh-CN"/>
              </w:rPr>
              <w:t>及成果</w:t>
            </w:r>
          </w:p>
        </w:tc>
        <w:tc>
          <w:tcPr>
            <w:tcW w:w="9885" w:type="dxa"/>
            <w:gridSpan w:val="10"/>
            <w:tcBorders>
              <w:top w:val="single" w:color="000000" w:sz="12" w:space="0"/>
              <w:left w:val="single" w:color="auto" w:sz="4" w:space="0"/>
              <w:bottom w:val="single" w:color="auto" w:sz="4" w:space="0"/>
              <w:right w:val="single" w:color="000000" w:sz="12" w:space="0"/>
            </w:tcBorders>
          </w:tcPr>
          <w:p>
            <w:pPr>
              <w:adjustRightInd w:val="0"/>
              <w:snapToGrid w:val="0"/>
              <w:spacing w:line="320" w:lineRule="exact"/>
              <w:rPr>
                <w:rFonts w:ascii="宋体" w:hAnsi="宋体" w:cs="宋体"/>
                <w:kern w:val="0"/>
                <w:szCs w:val="21"/>
              </w:rPr>
            </w:pPr>
          </w:p>
          <w:p>
            <w:pPr>
              <w:adjustRightInd w:val="0"/>
              <w:snapToGrid w:val="0"/>
              <w:spacing w:line="320" w:lineRule="exact"/>
              <w:rPr>
                <w:rFonts w:ascii="宋体" w:hAnsi="宋体" w:cs="宋体"/>
                <w:kern w:val="0"/>
                <w:szCs w:val="21"/>
              </w:rPr>
            </w:pPr>
          </w:p>
          <w:p>
            <w:pPr>
              <w:adjustRightInd w:val="0"/>
              <w:snapToGrid w:val="0"/>
              <w:spacing w:line="320" w:lineRule="exact"/>
              <w:rPr>
                <w:rFonts w:ascii="宋体" w:hAnsi="宋体" w:cs="宋体"/>
                <w:kern w:val="0"/>
                <w:szCs w:val="21"/>
              </w:rPr>
            </w:pPr>
          </w:p>
          <w:p>
            <w:pPr>
              <w:adjustRightInd w:val="0"/>
              <w:snapToGrid w:val="0"/>
              <w:spacing w:line="320" w:lineRule="exact"/>
              <w:rPr>
                <w:rFonts w:ascii="宋体" w:hAnsi="宋体" w:cs="宋体"/>
                <w:kern w:val="0"/>
                <w:szCs w:val="21"/>
              </w:rPr>
            </w:pPr>
          </w:p>
          <w:p>
            <w:pPr>
              <w:adjustRightInd w:val="0"/>
              <w:snapToGrid w:val="0"/>
              <w:spacing w:line="320" w:lineRule="exact"/>
              <w:rPr>
                <w:rFonts w:ascii="宋体" w:hAnsi="宋体" w:cs="宋体"/>
                <w:kern w:val="0"/>
                <w:szCs w:val="21"/>
              </w:rPr>
            </w:pPr>
          </w:p>
          <w:p>
            <w:pPr>
              <w:adjustRightInd w:val="0"/>
              <w:snapToGrid w:val="0"/>
              <w:spacing w:line="320" w:lineRule="exact"/>
              <w:rPr>
                <w:rFonts w:ascii="宋体" w:hAnsi="宋体" w:cs="宋体"/>
                <w:kern w:val="0"/>
                <w:szCs w:val="21"/>
              </w:rPr>
            </w:pPr>
          </w:p>
          <w:p>
            <w:pPr>
              <w:adjustRightInd w:val="0"/>
              <w:snapToGrid w:val="0"/>
              <w:spacing w:line="320" w:lineRule="exact"/>
              <w:rPr>
                <w:rFonts w:ascii="宋体" w:hAnsi="宋体" w:cs="宋体"/>
                <w:kern w:val="0"/>
                <w:szCs w:val="21"/>
              </w:rPr>
            </w:pPr>
          </w:p>
          <w:p>
            <w:pPr>
              <w:adjustRightInd w:val="0"/>
              <w:snapToGrid w:val="0"/>
              <w:spacing w:line="320" w:lineRule="exact"/>
              <w:rPr>
                <w:rFonts w:ascii="宋体" w:hAnsi="宋体" w:cs="宋体"/>
                <w:kern w:val="0"/>
                <w:szCs w:val="21"/>
              </w:rPr>
            </w:pPr>
          </w:p>
          <w:p>
            <w:pPr>
              <w:pStyle w:val="2"/>
              <w:spacing w:before="156" w:after="156"/>
            </w:pPr>
          </w:p>
        </w:tc>
      </w:tr>
      <w:tr>
        <w:tblPrEx>
          <w:tblBorders>
            <w:top w:val="none" w:color="auto" w:sz="0" w:space="0"/>
            <w:left w:val="none" w:color="auto" w:sz="0" w:space="0"/>
            <w:bottom w:val="none" w:color="auto" w:sz="0" w:space="0"/>
            <w:right w:val="none" w:color="auto" w:sz="0" w:space="0"/>
            <w:insideH w:val="none" w:color="auto" w:sz="0" w:space="0"/>
            <w:insideV w:val="single" w:color="auto" w:sz="12" w:space="0"/>
          </w:tblBorders>
          <w:tblCellMar>
            <w:top w:w="0" w:type="dxa"/>
            <w:left w:w="108" w:type="dxa"/>
            <w:bottom w:w="0" w:type="dxa"/>
            <w:right w:w="108" w:type="dxa"/>
          </w:tblCellMar>
        </w:tblPrEx>
        <w:trPr>
          <w:trHeight w:val="1718" w:hRule="atLeast"/>
          <w:jc w:val="center"/>
        </w:trPr>
        <w:tc>
          <w:tcPr>
            <w:tcW w:w="816" w:type="dxa"/>
            <w:tcBorders>
              <w:top w:val="single" w:color="auto" w:sz="4" w:space="0"/>
              <w:left w:val="single" w:color="000000" w:sz="12" w:space="0"/>
              <w:bottom w:val="single" w:color="auto" w:sz="4" w:space="0"/>
              <w:right w:val="single" w:color="auto" w:sz="4" w:space="0"/>
            </w:tcBorders>
            <w:textDirection w:val="tbRlV"/>
            <w:vAlign w:val="center"/>
          </w:tcPr>
          <w:p>
            <w:pPr>
              <w:spacing w:line="400" w:lineRule="exact"/>
              <w:ind w:left="113"/>
              <w:jc w:val="center"/>
              <w:rPr>
                <w:rFonts w:ascii="宋体" w:hAnsi="宋体"/>
                <w:szCs w:val="21"/>
              </w:rPr>
            </w:pPr>
            <w:r>
              <w:rPr>
                <w:rFonts w:hint="eastAsia" w:ascii="宋体" w:hAnsi="宋体"/>
                <w:szCs w:val="21"/>
              </w:rPr>
              <w:t>专业技能及</w:t>
            </w:r>
          </w:p>
          <w:p>
            <w:pPr>
              <w:spacing w:line="400" w:lineRule="exact"/>
              <w:ind w:left="113"/>
              <w:jc w:val="center"/>
              <w:rPr>
                <w:rFonts w:ascii="宋体" w:hAnsi="宋体"/>
                <w:snapToGrid w:val="0"/>
                <w:kern w:val="0"/>
                <w:sz w:val="24"/>
              </w:rPr>
            </w:pPr>
            <w:r>
              <w:rPr>
                <w:rFonts w:hint="eastAsia" w:ascii="宋体" w:hAnsi="宋体"/>
                <w:szCs w:val="21"/>
              </w:rPr>
              <w:t>资格证书</w:t>
            </w:r>
          </w:p>
        </w:tc>
        <w:tc>
          <w:tcPr>
            <w:tcW w:w="9885" w:type="dxa"/>
            <w:gridSpan w:val="10"/>
            <w:tcBorders>
              <w:top w:val="single" w:color="auto" w:sz="4" w:space="0"/>
              <w:left w:val="single" w:color="auto" w:sz="4" w:space="0"/>
              <w:bottom w:val="single" w:color="auto" w:sz="4" w:space="0"/>
              <w:right w:val="single" w:color="000000" w:sz="12" w:space="0"/>
            </w:tcBorders>
          </w:tcPr>
          <w:p>
            <w:pPr>
              <w:adjustRightInd w:val="0"/>
              <w:snapToGrid w:val="0"/>
              <w:spacing w:line="320" w:lineRule="exact"/>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12" w:space="0"/>
          </w:tblBorders>
          <w:tblCellMar>
            <w:top w:w="0" w:type="dxa"/>
            <w:left w:w="108" w:type="dxa"/>
            <w:bottom w:w="0" w:type="dxa"/>
            <w:right w:w="108" w:type="dxa"/>
          </w:tblCellMar>
        </w:tblPrEx>
        <w:trPr>
          <w:trHeight w:val="1695" w:hRule="atLeast"/>
          <w:jc w:val="center"/>
        </w:trPr>
        <w:tc>
          <w:tcPr>
            <w:tcW w:w="816" w:type="dxa"/>
            <w:tcBorders>
              <w:top w:val="single" w:color="auto" w:sz="4" w:space="0"/>
              <w:left w:val="single" w:color="000000" w:sz="12" w:space="0"/>
              <w:bottom w:val="single" w:color="auto" w:sz="4" w:space="0"/>
              <w:right w:val="single" w:color="auto" w:sz="4" w:space="0"/>
            </w:tcBorders>
            <w:textDirection w:val="tbRlV"/>
            <w:vAlign w:val="center"/>
          </w:tcPr>
          <w:p>
            <w:pPr>
              <w:spacing w:line="400" w:lineRule="exact"/>
              <w:ind w:left="113"/>
              <w:jc w:val="center"/>
              <w:rPr>
                <w:rFonts w:ascii="宋体" w:hAnsi="宋体"/>
                <w:snapToGrid w:val="0"/>
                <w:kern w:val="0"/>
                <w:sz w:val="24"/>
              </w:rPr>
            </w:pPr>
            <w:r>
              <w:rPr>
                <w:rFonts w:hint="eastAsia" w:ascii="宋体" w:hAnsi="宋体"/>
                <w:snapToGrid w:val="0"/>
                <w:kern w:val="0"/>
                <w:sz w:val="24"/>
              </w:rPr>
              <w:t>奖 惩 情 况</w:t>
            </w:r>
          </w:p>
        </w:tc>
        <w:tc>
          <w:tcPr>
            <w:tcW w:w="9885" w:type="dxa"/>
            <w:gridSpan w:val="10"/>
            <w:tcBorders>
              <w:top w:val="single" w:color="auto" w:sz="4" w:space="0"/>
              <w:left w:val="single" w:color="auto" w:sz="4" w:space="0"/>
              <w:bottom w:val="single" w:color="auto" w:sz="4" w:space="0"/>
              <w:right w:val="single" w:color="000000" w:sz="12" w:space="0"/>
            </w:tcBorders>
          </w:tcPr>
          <w:p>
            <w:pPr>
              <w:adjustRightInd w:val="0"/>
              <w:snapToGrid w:val="0"/>
              <w:spacing w:line="320" w:lineRule="exact"/>
              <w:rPr>
                <w:rFonts w:ascii="宋体" w:hAnsi="宋体" w:cs="宋体"/>
                <w:kern w:val="0"/>
                <w:szCs w:val="21"/>
              </w:rPr>
            </w:pPr>
          </w:p>
          <w:p>
            <w:pPr>
              <w:adjustRightInd w:val="0"/>
              <w:snapToGrid w:val="0"/>
              <w:spacing w:line="320" w:lineRule="exact"/>
              <w:rPr>
                <w:rFonts w:ascii="宋体" w:hAnsi="宋体"/>
                <w:snapToGrid w:val="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12" w:space="0"/>
          </w:tblBorders>
          <w:tblCellMar>
            <w:top w:w="0" w:type="dxa"/>
            <w:left w:w="108" w:type="dxa"/>
            <w:bottom w:w="0" w:type="dxa"/>
            <w:right w:w="108" w:type="dxa"/>
          </w:tblCellMar>
        </w:tblPrEx>
        <w:trPr>
          <w:trHeight w:val="1965" w:hRule="atLeast"/>
          <w:jc w:val="center"/>
        </w:trPr>
        <w:tc>
          <w:tcPr>
            <w:tcW w:w="816" w:type="dxa"/>
            <w:tcBorders>
              <w:top w:val="single" w:color="auto" w:sz="4" w:space="0"/>
              <w:left w:val="single" w:color="000000" w:sz="12" w:space="0"/>
              <w:bottom w:val="single" w:color="000000" w:sz="12" w:space="0"/>
              <w:right w:val="single" w:color="auto" w:sz="4" w:space="0"/>
            </w:tcBorders>
            <w:textDirection w:val="tbRlV"/>
            <w:vAlign w:val="center"/>
          </w:tcPr>
          <w:p>
            <w:pPr>
              <w:spacing w:line="400" w:lineRule="exact"/>
              <w:ind w:left="113"/>
              <w:jc w:val="center"/>
              <w:rPr>
                <w:rFonts w:ascii="宋体" w:hAnsi="宋体"/>
                <w:snapToGrid w:val="0"/>
                <w:kern w:val="0"/>
                <w:sz w:val="24"/>
              </w:rPr>
            </w:pPr>
            <w:r>
              <w:rPr>
                <w:rFonts w:hint="eastAsia" w:ascii="宋体" w:hAnsi="宋体"/>
                <w:snapToGrid w:val="0"/>
                <w:color w:val="000000"/>
                <w:kern w:val="0"/>
                <w:sz w:val="24"/>
              </w:rPr>
              <w:t>个 人 声 明</w:t>
            </w:r>
          </w:p>
        </w:tc>
        <w:tc>
          <w:tcPr>
            <w:tcW w:w="9885" w:type="dxa"/>
            <w:gridSpan w:val="10"/>
            <w:tcBorders>
              <w:top w:val="single" w:color="auto" w:sz="4" w:space="0"/>
              <w:left w:val="single" w:color="auto" w:sz="4" w:space="0"/>
              <w:bottom w:val="single" w:color="000000" w:sz="12" w:space="0"/>
              <w:right w:val="single" w:color="000000" w:sz="12" w:space="0"/>
            </w:tcBorders>
          </w:tcPr>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本人承诺：所提供的个人信息真实准确，对因提供有关信息情况不实或违反有关规定造成的后果，责任自负。</w:t>
            </w:r>
          </w:p>
          <w:p>
            <w:pPr>
              <w:adjustRightInd w:val="0"/>
              <w:snapToGrid w:val="0"/>
              <w:spacing w:line="520" w:lineRule="exact"/>
              <w:ind w:firstLine="480" w:firstLineChars="200"/>
              <w:rPr>
                <w:b/>
              </w:rPr>
            </w:pPr>
            <w:r>
              <w:rPr>
                <w:rFonts w:hint="eastAsia" w:ascii="宋体" w:hAnsi="宋体" w:cs="宋体"/>
                <w:sz w:val="24"/>
                <w:szCs w:val="24"/>
              </w:rPr>
              <w:t xml:space="preserve">签   字：                                            </w:t>
            </w:r>
            <w:r>
              <w:rPr>
                <w:rFonts w:hint="eastAsia"/>
                <w:sz w:val="24"/>
                <w:szCs w:val="24"/>
              </w:rPr>
              <w:t>日  期：</w:t>
            </w:r>
          </w:p>
        </w:tc>
      </w:tr>
    </w:tbl>
    <w:p>
      <w:pPr>
        <w:pStyle w:val="3"/>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仿宋_GB2312" w:hAnsi="宋体" w:eastAsia="仿宋_GB2312"/>
          <w:sz w:val="32"/>
          <w:szCs w:val="32"/>
          <w:lang w:val="en-US" w:eastAsia="zh-CN"/>
        </w:rPr>
      </w:pPr>
    </w:p>
    <w:sectPr>
      <w:footerReference r:id="rId3" w:type="default"/>
      <w:footerReference r:id="rId4" w:type="even"/>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 w:hAnsi="仿宋" w:eastAsia="仿宋" w:cs="仿宋"/>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93DB3"/>
    <w:multiLevelType w:val="singleLevel"/>
    <w:tmpl w:val="3E993D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A5D5E"/>
    <w:rsid w:val="041314AD"/>
    <w:rsid w:val="0952159B"/>
    <w:rsid w:val="0AE50836"/>
    <w:rsid w:val="0CC668E8"/>
    <w:rsid w:val="0DD354E2"/>
    <w:rsid w:val="0E6A36D3"/>
    <w:rsid w:val="0FE17328"/>
    <w:rsid w:val="12953424"/>
    <w:rsid w:val="140E75C5"/>
    <w:rsid w:val="1454021B"/>
    <w:rsid w:val="145D3D9E"/>
    <w:rsid w:val="14832B82"/>
    <w:rsid w:val="1590464C"/>
    <w:rsid w:val="15BA3182"/>
    <w:rsid w:val="1605096E"/>
    <w:rsid w:val="172D4B28"/>
    <w:rsid w:val="1781235F"/>
    <w:rsid w:val="180A32D2"/>
    <w:rsid w:val="191863B6"/>
    <w:rsid w:val="19D2210E"/>
    <w:rsid w:val="1ABC3B37"/>
    <w:rsid w:val="1DF332E4"/>
    <w:rsid w:val="1EF942CE"/>
    <w:rsid w:val="21121F9D"/>
    <w:rsid w:val="2387773B"/>
    <w:rsid w:val="24905407"/>
    <w:rsid w:val="253C25B8"/>
    <w:rsid w:val="25C05AE3"/>
    <w:rsid w:val="269746C5"/>
    <w:rsid w:val="28354854"/>
    <w:rsid w:val="298371DE"/>
    <w:rsid w:val="29A73B40"/>
    <w:rsid w:val="2F5C0CCA"/>
    <w:rsid w:val="2FBC26BE"/>
    <w:rsid w:val="31803436"/>
    <w:rsid w:val="324B3F11"/>
    <w:rsid w:val="32801E5A"/>
    <w:rsid w:val="34A034BE"/>
    <w:rsid w:val="35A36FC2"/>
    <w:rsid w:val="38A2281D"/>
    <w:rsid w:val="38C33E44"/>
    <w:rsid w:val="3D0E1107"/>
    <w:rsid w:val="3DBD73EF"/>
    <w:rsid w:val="3DFF2E48"/>
    <w:rsid w:val="3E8B28D7"/>
    <w:rsid w:val="3EFF3152"/>
    <w:rsid w:val="40696C07"/>
    <w:rsid w:val="45D43694"/>
    <w:rsid w:val="48AC6AAB"/>
    <w:rsid w:val="491B0D86"/>
    <w:rsid w:val="49FA0EC7"/>
    <w:rsid w:val="4A967F2B"/>
    <w:rsid w:val="4AD95CE4"/>
    <w:rsid w:val="4B8D2C29"/>
    <w:rsid w:val="4E077F22"/>
    <w:rsid w:val="50554DA7"/>
    <w:rsid w:val="5149660D"/>
    <w:rsid w:val="52785A54"/>
    <w:rsid w:val="539F3B2C"/>
    <w:rsid w:val="542B6482"/>
    <w:rsid w:val="547B210C"/>
    <w:rsid w:val="54E345A5"/>
    <w:rsid w:val="56D32BE0"/>
    <w:rsid w:val="57B44ED6"/>
    <w:rsid w:val="57CF3D23"/>
    <w:rsid w:val="582E391D"/>
    <w:rsid w:val="583649C0"/>
    <w:rsid w:val="59F000D9"/>
    <w:rsid w:val="5A4D2246"/>
    <w:rsid w:val="5ADD433C"/>
    <w:rsid w:val="5BCC1CA0"/>
    <w:rsid w:val="5D4D4B07"/>
    <w:rsid w:val="5F57083B"/>
    <w:rsid w:val="60A07883"/>
    <w:rsid w:val="618F41F3"/>
    <w:rsid w:val="61F6364C"/>
    <w:rsid w:val="65524B91"/>
    <w:rsid w:val="65AE533C"/>
    <w:rsid w:val="67BF3831"/>
    <w:rsid w:val="690E7B4D"/>
    <w:rsid w:val="6AD94945"/>
    <w:rsid w:val="6D095BB9"/>
    <w:rsid w:val="6DBE5C27"/>
    <w:rsid w:val="6E454200"/>
    <w:rsid w:val="6E8F2A27"/>
    <w:rsid w:val="70DD670F"/>
    <w:rsid w:val="73617E0D"/>
    <w:rsid w:val="749D672B"/>
    <w:rsid w:val="75510456"/>
    <w:rsid w:val="77682D0D"/>
    <w:rsid w:val="78D926CE"/>
    <w:rsid w:val="7B443B71"/>
    <w:rsid w:val="7D99024E"/>
    <w:rsid w:val="7E295414"/>
    <w:rsid w:val="7E3E3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sz w:val="30"/>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napToGrid w:val="0"/>
      <w:spacing w:line="360" w:lineRule="auto"/>
      <w:ind w:firstLine="527"/>
    </w:pPr>
    <w:rPr>
      <w:rFonts w:ascii="楷体_GB2312" w:eastAsia="楷体_GB2312"/>
      <w:sz w:val="28"/>
    </w:rPr>
  </w:style>
  <w:style w:type="paragraph" w:styleId="4">
    <w:name w:val="Date"/>
    <w:basedOn w:val="1"/>
    <w:next w:val="1"/>
    <w:qFormat/>
    <w:uiPriority w:val="0"/>
    <w:rPr>
      <w:rFonts w:ascii="楷体_GB2312" w:eastAsia="楷体_GB2312"/>
      <w:sz w:val="28"/>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5438</Words>
  <Characters>5598</Characters>
  <Lines>0</Lines>
  <Paragraphs>0</Paragraphs>
  <TotalTime>14</TotalTime>
  <ScaleCrop>false</ScaleCrop>
  <LinksUpToDate>false</LinksUpToDate>
  <CharactersWithSpaces>5815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2021-02-24T04:39:00Z</dcterms:created>
  <dc:creator>Administrator.DNC-02003092116</dc:creator>
  <cp:lastModifiedBy>张弛有度</cp:lastModifiedBy>
  <cp:lastPrinted>2021-02-25T08:13:00Z</cp:lastPrinted>
  <dcterms:modified xsi:type="dcterms:W3CDTF">2021-03-04T02:06:04Z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