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2" w:hanging="562" w:hanging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中国化学工程集团有限公司所属化学工业岩土工程有限公司</w:t>
      </w:r>
    </w:p>
    <w:p>
      <w:pPr>
        <w:ind w:left="562" w:hanging="562" w:hanging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总部及所属环境工程公司招聘岗位说明</w:t>
      </w:r>
    </w:p>
    <w:p>
      <w:pPr>
        <w:ind w:left="562" w:hanging="562" w:hanging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一、总部招聘岗位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市场开发部、大客户部部长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制订公司市场开发、经营协调等规章制度。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研究市场政策环境、经济形势、商业模式等，编制年度开发经营计划，制订市场营销策略，开展经营统计分析工作。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 参与项目信息搜集、尽职调查、可行性研究、投标组织、合同谈判等市场开发工作。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参与高层对接、战略合作等商务活动。参与制定项目营销策划，落实项目公关活动等事宜。维护政府、金融机构和客户关系。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制定并实施资源整合与布局优化方案，开展业务经营协调，推动区域生产经营一体化。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⑹ 承办领导交办的其它工作。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⑴大学专科及以上学历，土木工程等相关专业。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⑵10年以上同等规模企业工作经历，5年及以工程市场开发管理经验。具有应聘职务相应职级，或下一层级任职满3年，或在下一层级和下两层级任职合计满5年，年龄不超过50岁。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⑶具有中级及以上专业技术职务任职资格(政府机关人员除外)。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熟悉工程建设市场特点及业务状况，了解工程建设发展前景，熟悉工程建设业务的经营模式及管理体系。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（7）具有项目营销策划业绩经验者优先，具有大型项目成功运作经验者优先，具有良好公共关系资源者优先，特别优秀者可酌情放宽有关年龄、工作年限、工作经历、任职经历等条件。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市场开发部、大客户部副部长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协助制订市场开发、经营协调等规章制度。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参与市场开发战略、市场布局、区域分析、竞争分析等专项问题的研究。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 负责编制公司年度开发经营计划，参与制订市场营销策略，实施经营统计分析工作。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参与高层对接、战略合作等商务活动。参与制定项目营销策划，落实项目公关活动等事宜。协助维护政府、金融机构和客户关系。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负责项目信息搜集、尽职调查、可行性研究、投标组织、合同谈判等市场开发工作。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⑹ 参与制订并落实资源整合与布局优化方案，协助开展经营协调，推动区域生产经营一体化。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⑺ 承办领导交办的其它工作。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大学专科及以上学历，土木工程等相关专业。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8年以上同等规模企业工作经历，3年及以上市场开发管理经验。具有应聘职务相应职级，或下一层级任职满2年，年龄不超过45岁。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具有中级及以上专业技术职称(政府机关人员除外)。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了解工程建设市场特点及业务状况，了解工程建设发展前景，了解工程建设业务的经营模式及管理体系。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（7）具有项目营销策划业绩经验者优先，具有大型项目成功运作经验者优先，具有良好公共关系资源者优先，特别优秀者可酌情放宽有关年龄、工作年限、工作经历、任职经历等条件。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市场开发部、大客户部业务总经理岗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负责起草市场开发规划和年度市场开发计划。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负责市场开发业务的市场调研、信息收集、跟踪、整理和市场环境研究等工作。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 负责起草项目尽职调查、可行性研究报告，参与制定项目投标策划、合同谈判等工作。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负责业务资源整合、经营布局调整、经营协调、资质管理等相关基础性工作。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负责经营统计分析、合同管理、市场准入管理、四库一平台等工作。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⑹ 完成领导交办的其他工作。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（1）大学专科及以上学历，土木工程、市场营销、经济管理、项目管理等相关专业。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（2）3年及以上相关经验，年龄不超过45岁。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（3）了解工程建设市场特点及业务状况，了解工程建设的经营模式及管理体系。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（4）遵纪守法、坚持原则、爱岗敬业、有良好的保密意识。具有一定的分析判断能力、沟通协调能力、执行能力、学习能力。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（6）具有市场开发经验及良好沟通协调能力者优先，参与过大型项目成功运作经验者优先，具有良好公共关系资源者优先，特别优秀者可酌情放宽有关年龄、工作年限、工作经历、任职经历、技术职称等条件。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市场开发部、大客户部业务经理岗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协助起草市场开发规划和年度市场开发计划。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⑵协助市场开发业务的市场调研、信息收集、跟踪、整理和市场环境研究等工作。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 协助起草项目尽职调查、可行性研究报告，参与制定项目投标策划、合同谈判等工作。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协助业务资源整合、经营布局调整、经营协调、资质管理等相关基础性工作。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协助经营统计分析、合同管理、市场准入管理、四库一平台等工作。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⑹ 完成领导交办的其他工作。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（1）大学专科及以上学历，土木工程、市场营销、经济管理、项目管理等相关专业。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（2）3年及以上相关经验，年龄不超过40岁。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（3）了解工程建设市场特点及业务状况，了解工程建设的经营模式及管理体系。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（4）遵纪守法、坚持原则、爱岗敬业、有良好的保密意识。具有一定的分析判断能力、沟通协调能力、执行能力、学习能力。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（6）参与过工程建设市场开发及良好沟通协调能力者优先，具有良好公共关系资源者优先，特别优秀者可酌情放宽有关年龄、工作年限、工作经历、任职经历、技术职称等条件。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战略规划部部长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负责研究、贯彻落实部门相关业务政策法规，制定管理制度流程并组织实施。负责组织研究、贯彻国家有关战略规划、企业改革、宏观经济、产业发展等方面的政策法规；负责拟定相关管理制度并组织实施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（2）负责公司战略管理，负责公司战略研究、战略管理体系建设，编制并组织实施公司战略规划、中长期规划、三年滚动发展规划。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（3）负责企业改革改制工作，企业现代企业制度建设工作。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（4）负责企业重组并购工作，负责组织开展对外战略重组并购。负责公司股权投资评审、论证及督导检查等管理工作。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（5）负责公司对外战略合作；</w:t>
      </w:r>
      <w:r>
        <w:rPr>
          <w:rFonts w:ascii="仿宋_GB2312" w:hAnsi="仿宋_GB2312" w:eastAsia="仿宋_GB2312" w:cs="仿宋_GB2312"/>
          <w:sz w:val="28"/>
          <w:szCs w:val="28"/>
        </w:rPr>
        <w:t>负责全面深化改革领导小组办公室日常工作，负责公司董事会战略委员会赋予的工作，负责投资审核委员会相关日常工作。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（6）承办领导交办的其它工作。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大学专科及以上学历，企业管理、法律等相关专业。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⑵10年以同等规模企业工作经历，5年及以上管理经验。具有应聘职务相应职级，或下一层级任职满2年，年龄不超过50岁。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具有中级及以上专业技术职称(政府机关人员除外)。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了解工程建设企业特点及业务状况，了解工程建设发展前景，了解工程建设企业的发展模式及管理体系。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（7）具有建筑业战略规划管理工作经验者优先，具有成功收购并购工作经验者优先，具有良好公共关系资源者优先，特别优秀者可酌情放宽有关年龄、工作年限、工作经历、任职经历等条件。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战略规划部业务经理岗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（1）参与制定并完善公司战略发展规划，落实战略分解任务，评估战略规划执行情况；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（2）对工程行业开展持续研究，在有关部门的协同支持下，细化公司各业务版块子规划；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（3）研究制定公司整体品牌发展战略，以及各业务板块市场推广计划；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（4）参与公司收购并购统筹规划，研究制定方案；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（5）研究国家宏观经济政策、产业政策，对公司发展提供决策分析和支持；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（6）负责三年五年规划、深化企业改革方案的制定、修改、组织、实施等工作；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（7）联系对接社会合作资源，加强对外沟通协调工作，促进收购并购项目落地；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（8）完成领导交办的其他工作。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（1）大学专科及以上学历，土木工程、经济管理、企业管理等相关专业。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（2）3年及以上相关经验，年龄不超过40岁。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（3）了解工程建设市场特点及业务状况，了解工程建设的模式及管理体系。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（4）遵纪守法、坚持原则、爱岗敬业、有良好的保密意识。具有一定的分析判断能力、沟通协调能力、执行能力、学习能力。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战略规划管理经验及良好沟通协调能力者优先，参与过收购并购项目成功运作经验者优先，具有良好公共关系资源者优先，特别优秀者可酌情放宽有关年龄、工作年限、工作经历、任职经历、技术职称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综合办公室副主任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（1）协助部门主任进行部门制度流程编写、修改，协助对部门人员进行考核与管理。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（2）协助负责公司收发文管理工作，协助统筹公司行政领导工作报告、发言稿等文字材料的起草。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（3）协助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重大会议和决策会议的策划、组织与实施，协调各类会议的召开</w:t>
      </w:r>
      <w:r>
        <w:rPr>
          <w:rFonts w:ascii="仿宋_GB2312" w:hAnsi="仿宋_GB2312" w:eastAsia="仿宋_GB2312" w:cs="仿宋_GB2312"/>
          <w:sz w:val="28"/>
          <w:szCs w:val="28"/>
        </w:rPr>
        <w:t>；负责会议室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ascii="仿宋_GB2312" w:hAnsi="仿宋_GB2312" w:eastAsia="仿宋_GB2312" w:cs="仿宋_GB2312"/>
          <w:sz w:val="28"/>
          <w:szCs w:val="28"/>
        </w:rPr>
        <w:t>分配协调；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（4）协助负责公司组织内外的人员来访和会务、公务接待工作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（5）协助负责公司领导日常工作服务和协调，对内协调各部门之间的关系与日常工作开展，参与完善总部工作流程，协调各业务部门接口关系；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（6）协助组织公司保密制度建设并监督执行；组织指导对涉密人员的审查界定，组织开展多种形式的保密教育培训；负责组织涉密人员保密自查和各类保密检查工作；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（7）分管公司物业后勤、公车</w:t>
      </w:r>
      <w:r>
        <w:rPr>
          <w:rFonts w:ascii="仿宋_GB2312" w:hAnsi="仿宋_GB2312" w:eastAsia="仿宋_GB2312" w:cs="仿宋_GB231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（8）协助负责建立健全应急管理体系，如突发事件报告制度和相应的工作机制，组织识别、编制和修订公司突发事件应急专项预案；督促和落实上级和公司领导有关应急工作的决定事项和领导的批示、指示；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（9）公司领导交办的其他工作。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大学专科及以上学历，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中文类、社会政治类、新闻传播学类、企业管理类、土木工程等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8年以同等规模企业工作经历，3年及以上管理经验。具有应聘职务相应职级，或下一层级任职满2年，年龄不超过45岁。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具有中级及以上专业技术职称(政府机关人员除外)。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了解工程建设企业特点及业务状况，了解工程建设发展前景，了解工程建设企业的发展模式及管理体系。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（7）具有建筑业央企办公室工作经验者优先，具有良好公共关系资源者优先，特别优秀者可酌情放宽有关年龄、工作年限、工作经历、任职经历等条件。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人力资源部副部长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（1）参与部门制定规章制度，对部门规章制度执行情况进行监督、检查、奖惩处理，以提高部门的服务质量，做好劳动纪律检查工作；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（2）协助部门负责人制定执行公司绩效管理制度，组织对部门、职工的考核及过程培训、指导以提升部门团队能力，对周期性考核进行总结、分析、完善；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（3）参与制定公司薪酬战略和薪酬政策，设计、实施、修订公司的薪酬管理体系；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（4）协助部门负责人根据公司各部门员工需求情况，编制员工需求计划，选择员工的招聘途径；组织对应聘者进行初试（条件，素质，技能）等；对各部门提供的人员增补计划、申请单进行审核；</w:t>
      </w:r>
      <w:r>
        <w:rPr>
          <w:rFonts w:hint="eastAsia" w:ascii="宋体" w:hAnsi="宋体" w:eastAsia="宋体" w:cs="宋体"/>
          <w:sz w:val="28"/>
          <w:szCs w:val="28"/>
        </w:rPr>
        <w:t>                    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（5）协助部门负责人根据公司需求，完善培训制度，制定培训计划。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（6）承办领导交办的其它工作。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2.岗位任职条件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大学专科及以上学历，土木工程、人力资源、企业管理等相关专业。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8年以上同等规模企业工作经历，3年及以上管理经验。具有应聘职务相应职级，或下一层级任职满2年，年龄不超过45岁。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具有中级及以上专业技术职称(政府机关人员除外)。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熟悉人力资源六大模块，熟悉工程建设企业人力资源特点，熟悉工程建设企业的人力资源发展模式及管理体系。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（7）中共党员优先，具有建筑业央企人力资源工作经验者优先，具有良好公共关系资源者优先，特别优秀者可酌情放宽有关年龄、工作年限、工作经历、任职经历等条件。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财务资产部副部长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1.岗位职责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（1）负责公司投融资带动工程项目、收购并购等工作；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（2）协助负责完成各项财务核算和管理工作；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（3）协助负责保证会计记录的连续性和会计资料的完整性；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（4）负责金融机构的协调沟通工作。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（5）负责投融资日常管理工作。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（6）协助负责审核各部门财务报销制度的审批、复核工作；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（7）协助负责公司两金的压控督促工作。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（8）负责编制投融资工程项目的项目建设期费用预算执行情况，并进行预算编制、跟踪检查和考核提供基础资料；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（9）协助负责对员工进行财务知识培训，指导、监督员工工作状况，并对其进行业绩考核；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（10）完成领导交办的其他工作内容。</w:t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2.岗位任职条件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大学本科及以上学历，土木工程、项目管理、财务管理、金融学、企业管理等相关专业。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8年以同等规模企业工作经历，3年及以上财务或投融资项目管理经验。具有应聘职务相应职级，或下一层级任职满2年，年龄不超过45岁。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具有中级及以上专业技术职称(政府机关人员除外)。 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熟悉建筑业企业投融资带动工程项目业务，熟悉工程建设企业财务管理特点，熟悉工程建设企业的发展模式及管理体系。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（5）熟悉国家财务法规、税法、金融政策，熟悉银行、税务等方面的工作，了解企业内部业务、工作流程。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（7）身体、心理健康，能适应加班和出差工作。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（8）具有ppp项目、投融资带动工程项目等工作经验者优先，具有良好公共关系资源者优先，特别优秀者可酌情放宽有关年龄、工作年限、工作经历、任职经历等条件。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二级机构总会计师（财务总监）人1名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岗位职责：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1.完成公司下达的有关二级机构经济和管理指标。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2.全面管理二级机构（公司）财务会计工作。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3.编制和执行二级机构（公司）预算、财务收支计划、信贷计划，拟订资金筹措方案，融通资金，能利用多种金融工具降低资金成本。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4.进行二级机构（公司）成本费用预测、计划、控制、核算、分析和考核，督促有关部门降低消耗、节约费用、提高经济效益。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5.建立、健全二级机构（公司）财务管理制度，编制各类财务报表，利用业务信息、财务数据进行经济活动分析。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6.负责二级机构（公司）会计基础管理、财务管理与监督、财会内控机制建设和重大财务事项监管等工作。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7.负责开展二级机构（公司）的税收管理、筹划工作，完成相关的税收报表。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8.负责二级机构（公司）资产管理、两金管理、税务管理等工作。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9.负责二级机构（公司）债权的清理追索处置等工作。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10.完成公司及二级机构（公司）交办的其他工作。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2.任职条件: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⑴大学本科及以上学历，财务、金融、经济、管理等相关专业。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8年以同等规模企业工作经历，3年及以上财务管理经验。具有应聘职务相应职级，或下一层级任职满2年，年龄不超过45岁。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具有中级及以上财务专业技术职称(政府机关人员除外)。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⑷具备相应的财务管理、会计、行政管理、金融和法律知识，熟悉工程财务管理专业知识和项目管理体系。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（7）具有具备资本运作能力者优先，具有良好公共关系资源者优先，特别优秀者可酌情放宽有关工作年限、工作经历、任职经历等条件。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财务资产部税务会计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（1）负责公司税务管理工作，拟订税务管理制度，组织所属单位按税法要求交纳税款；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（2）对各经济实体提出的税务问题及时解决，指导各二级单位依法纳税，按时申报，不拖欠税款，不漏记税款，不偷逃税款 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（3）负责公司个人所得税、企业所得税、增值税、印花税、房产税、土地使用税等税费的申报、解缴、清算和会计核算工作；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（4）负责公司业务发票、外出经营证明、税务凭证的开具、收取、使用、缴销、登记等管理工作；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（5）组织税务知识培训，加强税法宣传，对所属单位的涉税事项进行指导，营造积极纳税的氛围，负责公司税收筹划与风险管理；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（6）完成领导交办的其他工作。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（1）大学本科及以上学历；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（2）财务管理、会计学等相关专业，中级及以上职称，具有税务师证书优先；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（3）具有3年及以上建安行业工作经验，年龄不超过35岁；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（4）具备相应的税收、会计、行政管理、法律知识，能够熟练使用办公软件和财务软件，具备一定的文字处理能力；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（5）具有一定的领导能力、判断与决策能力、人际能力、沟通能力、计划与执行能力；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（7）特别优秀者可酌情放宽有关工作年限、工作经历、任职经历等条件。应届毕业生要求985、211本科，硕士优先。</w:t>
      </w:r>
    </w:p>
    <w:p>
      <w:pPr>
        <w:ind w:left="562" w:hanging="562" w:hanging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二、所属环境工程公司招聘岗位</w:t>
      </w:r>
    </w:p>
    <w:p>
      <w:pPr>
        <w:ind w:left="561" w:leftChars="200" w:hanging="141" w:hangingChars="50"/>
        <w:jc w:val="left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环境工程公司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总经理</w:t>
      </w:r>
    </w:p>
    <w:p>
      <w:pPr>
        <w:ind w:left="560" w:leftChars="200" w:hanging="140" w:hangingChars="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</w:t>
      </w:r>
      <w:r>
        <w:rPr>
          <w:rFonts w:ascii="仿宋_GB2312" w:hAnsi="仿宋" w:eastAsia="仿宋_GB2312" w:cs="仿宋"/>
          <w:sz w:val="28"/>
          <w:szCs w:val="28"/>
        </w:rPr>
        <w:t>岗位职责：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</w:t>
      </w:r>
      <w:r>
        <w:rPr>
          <w:rFonts w:ascii="仿宋_GB2312" w:hAnsi="仿宋" w:eastAsia="仿宋_GB2312" w:cs="仿宋"/>
          <w:sz w:val="28"/>
          <w:szCs w:val="28"/>
        </w:rPr>
        <w:t>完成</w:t>
      </w:r>
      <w:r>
        <w:rPr>
          <w:rFonts w:hint="eastAsia" w:ascii="仿宋_GB2312" w:hAnsi="仿宋" w:eastAsia="仿宋_GB2312" w:cs="仿宋"/>
          <w:sz w:val="28"/>
          <w:szCs w:val="28"/>
        </w:rPr>
        <w:t>公司</w:t>
      </w:r>
      <w:r>
        <w:rPr>
          <w:rFonts w:ascii="仿宋_GB2312" w:hAnsi="仿宋" w:eastAsia="仿宋_GB2312" w:cs="仿宋"/>
          <w:sz w:val="28"/>
          <w:szCs w:val="28"/>
        </w:rPr>
        <w:t>下达的各项经济和管理指标。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</w:t>
      </w:r>
      <w:r>
        <w:rPr>
          <w:rFonts w:ascii="仿宋_GB2312" w:hAnsi="仿宋" w:eastAsia="仿宋_GB2312" w:cs="仿宋"/>
          <w:sz w:val="28"/>
          <w:szCs w:val="28"/>
        </w:rPr>
        <w:t>主持</w:t>
      </w:r>
      <w:r>
        <w:rPr>
          <w:rFonts w:hint="eastAsia" w:ascii="仿宋_GB2312" w:eastAsia="仿宋_GB2312"/>
          <w:sz w:val="28"/>
          <w:szCs w:val="28"/>
        </w:rPr>
        <w:t>环境工程</w:t>
      </w:r>
      <w:r>
        <w:rPr>
          <w:rFonts w:ascii="仿宋_GB2312" w:hAnsi="仿宋" w:eastAsia="仿宋_GB2312" w:cs="仿宋"/>
          <w:sz w:val="28"/>
          <w:szCs w:val="28"/>
        </w:rPr>
        <w:t>公司经理层工作。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（3）</w:t>
      </w:r>
      <w:r>
        <w:rPr>
          <w:rFonts w:ascii="仿宋_GB2312" w:hAnsi="仿宋" w:eastAsia="仿宋_GB2312" w:cs="仿宋"/>
          <w:sz w:val="28"/>
          <w:szCs w:val="28"/>
        </w:rPr>
        <w:t>行使公司</w:t>
      </w:r>
      <w:r>
        <w:rPr>
          <w:rFonts w:hint="eastAsia" w:ascii="仿宋_GB2312" w:hAnsi="仿宋" w:eastAsia="仿宋_GB2312" w:cs="仿宋"/>
          <w:sz w:val="28"/>
          <w:szCs w:val="28"/>
        </w:rPr>
        <w:t>赋予</w:t>
      </w:r>
      <w:r>
        <w:rPr>
          <w:rFonts w:ascii="仿宋_GB2312" w:hAnsi="仿宋" w:eastAsia="仿宋_GB2312" w:cs="仿宋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</w:rPr>
        <w:t>环境工程</w:t>
      </w:r>
      <w:r>
        <w:rPr>
          <w:rFonts w:ascii="仿宋_GB2312" w:hAnsi="仿宋" w:eastAsia="仿宋_GB2312" w:cs="仿宋"/>
          <w:sz w:val="28"/>
          <w:szCs w:val="28"/>
        </w:rPr>
        <w:t>公司总经理职权，组织落实公司决议事项。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（4）</w:t>
      </w:r>
      <w:r>
        <w:rPr>
          <w:rFonts w:ascii="仿宋_GB2312" w:hAnsi="仿宋" w:eastAsia="仿宋_GB2312" w:cs="仿宋"/>
          <w:sz w:val="28"/>
          <w:szCs w:val="28"/>
        </w:rPr>
        <w:t>组织实施</w:t>
      </w:r>
      <w:r>
        <w:rPr>
          <w:rFonts w:hint="eastAsia" w:ascii="仿宋_GB2312" w:eastAsia="仿宋_GB2312"/>
          <w:sz w:val="28"/>
          <w:szCs w:val="28"/>
        </w:rPr>
        <w:t>环境工程</w:t>
      </w:r>
      <w:r>
        <w:rPr>
          <w:rFonts w:ascii="仿宋_GB2312" w:hAnsi="仿宋" w:eastAsia="仿宋_GB2312" w:cs="仿宋"/>
          <w:sz w:val="28"/>
          <w:szCs w:val="28"/>
        </w:rPr>
        <w:t>公司年度经营计划和</w:t>
      </w:r>
      <w:r>
        <w:rPr>
          <w:rFonts w:hint="eastAsia" w:ascii="仿宋_GB2312" w:hAnsi="仿宋" w:eastAsia="仿宋_GB2312" w:cs="仿宋"/>
          <w:sz w:val="28"/>
          <w:szCs w:val="28"/>
        </w:rPr>
        <w:t>管理</w:t>
      </w:r>
      <w:r>
        <w:rPr>
          <w:rFonts w:ascii="仿宋_GB2312" w:hAnsi="仿宋" w:eastAsia="仿宋_GB2312" w:cs="仿宋"/>
          <w:sz w:val="28"/>
          <w:szCs w:val="28"/>
        </w:rPr>
        <w:t>方案。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（5）</w:t>
      </w:r>
      <w:r>
        <w:rPr>
          <w:rFonts w:ascii="仿宋_GB2312" w:hAnsi="仿宋" w:eastAsia="仿宋_GB2312" w:cs="仿宋"/>
          <w:sz w:val="28"/>
          <w:szCs w:val="28"/>
        </w:rPr>
        <w:t>拟订</w:t>
      </w:r>
      <w:r>
        <w:rPr>
          <w:rFonts w:hint="eastAsia" w:ascii="仿宋_GB2312" w:eastAsia="仿宋_GB2312"/>
          <w:sz w:val="28"/>
          <w:szCs w:val="28"/>
        </w:rPr>
        <w:t>环境工程</w:t>
      </w:r>
      <w:r>
        <w:rPr>
          <w:rFonts w:ascii="仿宋_GB2312" w:hAnsi="仿宋" w:eastAsia="仿宋_GB2312" w:cs="仿宋"/>
          <w:sz w:val="28"/>
          <w:szCs w:val="28"/>
        </w:rPr>
        <w:t>公司内部管理机构设置方案。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（6）</w:t>
      </w:r>
      <w:r>
        <w:rPr>
          <w:rFonts w:ascii="仿宋_GB2312" w:hAnsi="仿宋" w:eastAsia="仿宋_GB2312" w:cs="仿宋"/>
          <w:sz w:val="28"/>
          <w:szCs w:val="28"/>
        </w:rPr>
        <w:t>拟订</w:t>
      </w:r>
      <w:r>
        <w:rPr>
          <w:rFonts w:hint="eastAsia" w:ascii="仿宋_GB2312" w:eastAsia="仿宋_GB2312"/>
          <w:sz w:val="28"/>
          <w:szCs w:val="28"/>
        </w:rPr>
        <w:t>环境工程</w:t>
      </w:r>
      <w:r>
        <w:rPr>
          <w:rFonts w:ascii="仿宋_GB2312" w:hAnsi="仿宋" w:eastAsia="仿宋_GB2312" w:cs="仿宋"/>
          <w:sz w:val="28"/>
          <w:szCs w:val="28"/>
        </w:rPr>
        <w:t>公司的基本管理制度，制定</w:t>
      </w:r>
      <w:r>
        <w:rPr>
          <w:rFonts w:hint="eastAsia" w:ascii="仿宋_GB2312" w:eastAsia="仿宋_GB2312"/>
          <w:sz w:val="28"/>
          <w:szCs w:val="28"/>
        </w:rPr>
        <w:t>境工程</w:t>
      </w:r>
      <w:r>
        <w:rPr>
          <w:rFonts w:ascii="仿宋_GB2312" w:hAnsi="仿宋" w:eastAsia="仿宋_GB2312" w:cs="仿宋"/>
          <w:sz w:val="28"/>
          <w:szCs w:val="28"/>
        </w:rPr>
        <w:t>公司的具体规章。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（7）</w:t>
      </w:r>
      <w:r>
        <w:rPr>
          <w:rFonts w:ascii="仿宋_GB2312" w:hAnsi="仿宋" w:eastAsia="仿宋_GB2312" w:cs="仿宋"/>
          <w:sz w:val="28"/>
          <w:szCs w:val="28"/>
        </w:rPr>
        <w:t>组织开展生产经营形势分析，督导生产,监控管理体系有效运行。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（8）</w:t>
      </w:r>
      <w:r>
        <w:rPr>
          <w:rFonts w:ascii="仿宋_GB2312" w:hAnsi="仿宋" w:eastAsia="仿宋_GB2312" w:cs="仿宋"/>
          <w:sz w:val="28"/>
          <w:szCs w:val="28"/>
        </w:rPr>
        <w:t>组织制定并实施公司营销方案，拓展和维护客户关系。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（9）</w:t>
      </w:r>
      <w:r>
        <w:rPr>
          <w:rFonts w:ascii="仿宋_GB2312" w:hAnsi="仿宋" w:eastAsia="仿宋_GB2312" w:cs="仿宋"/>
          <w:sz w:val="28"/>
          <w:szCs w:val="28"/>
        </w:rPr>
        <w:t>负责重大项目的可行性研究、方案设计、尽职调查、项目谈判、合同签署和项目实施。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（10）</w:t>
      </w:r>
      <w:r>
        <w:rPr>
          <w:rFonts w:ascii="仿宋_GB2312" w:hAnsi="仿宋" w:eastAsia="仿宋_GB2312" w:cs="仿宋"/>
          <w:sz w:val="28"/>
          <w:szCs w:val="28"/>
        </w:rPr>
        <w:t>搭建公司科研体系，实现创新驱动战略。</w:t>
      </w:r>
    </w:p>
    <w:p>
      <w:pPr>
        <w:ind w:left="561" w:leftChars="67" w:hanging="420" w:hanging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（11）</w:t>
      </w:r>
      <w:r>
        <w:rPr>
          <w:rFonts w:ascii="仿宋_GB2312" w:hAnsi="仿宋" w:eastAsia="仿宋_GB2312" w:cs="仿宋"/>
          <w:sz w:val="28"/>
          <w:szCs w:val="28"/>
        </w:rPr>
        <w:t>完成</w:t>
      </w:r>
      <w:r>
        <w:rPr>
          <w:rFonts w:hint="eastAsia" w:ascii="仿宋_GB2312" w:hAnsi="仿宋" w:eastAsia="仿宋_GB2312" w:cs="仿宋"/>
          <w:sz w:val="28"/>
          <w:szCs w:val="28"/>
        </w:rPr>
        <w:t>公司</w:t>
      </w:r>
      <w:r>
        <w:rPr>
          <w:rFonts w:ascii="仿宋_GB2312" w:hAnsi="仿宋" w:eastAsia="仿宋_GB2312" w:cs="仿宋"/>
          <w:sz w:val="28"/>
          <w:szCs w:val="28"/>
        </w:rPr>
        <w:t>交办的其他工作。</w:t>
      </w:r>
    </w:p>
    <w:p>
      <w:pPr>
        <w:ind w:firstLine="420" w:firstLineChars="15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2.岗位任职条件：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⑴大学本科及以上学历，环境工程、环保工程、矿山治理、土木工程等相关专业。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⑵8年以上同等规模企业工作经历，5年及以</w:t>
      </w:r>
      <w:r>
        <w:rPr>
          <w:rFonts w:hint="eastAsia" w:ascii="仿宋_GB2312" w:hAnsi="仿宋" w:eastAsia="仿宋_GB2312" w:cs="仿宋"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项目管理经验。具有应聘职务相应职级，或下一层级任职满3年，或在下一层级和下两层级任职合计满5年，年龄不超过45岁。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⑶具有中级及以上专业技术职务任职资格(政府机关人员除外)。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熟悉环境工程建设市场特点及业务状况，了解环境工程建设发展前景，熟悉工程建设业务的经营模式及管理体系。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一级注册建造师优先，具有环保、环境工程项目管理业绩经验者优先，具有大型项目成功运作经验者优先，具有良好公共关系资源者优先，特别优秀者可酌情放宽有关年龄、工作年限、工作经历、任职经历等条件。</w:t>
      </w:r>
    </w:p>
    <w:p>
      <w:pPr>
        <w:ind w:firstLine="422" w:firstLineChars="15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环境工程公司党支部副书记兼任纪检委员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1.岗位职责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（1）负责党支部日常工作，做好党务、纪检各种会议、学习和重要活动的组织安排和文件起草工作；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（2）负责督促、检查、协调基层党组织党务、纪检日常工作以及贯彻执行上级党组织、纪委决议、决定的情况和进程；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（3）负责党支部党内统计、党籍管理、党员关系接转、党费收缴等工作；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（4）做好党支部的组织建设，包含党员学习教育、党员发展等工作；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（5）以党建为引领，协助做好群团活动、文化建设、培训考核等组织、策划、宣传工作；</w:t>
      </w:r>
    </w:p>
    <w:p>
      <w:pPr>
        <w:ind w:firstLine="280" w:firstLineChars="1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（6）负责党支部文件的整理、归档和管理工作；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（7）负责党支部党风廉政建设日常工作，履行管党治党责任。</w:t>
      </w:r>
    </w:p>
    <w:p>
      <w:pPr>
        <w:ind w:firstLine="280" w:firstLineChars="1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（8）完成领导交办的其他工作。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" w:hAnsi="仿宋" w:eastAsia="仿宋_GB2312" w:cs="仿宋"/>
          <w:kern w:val="0"/>
          <w:sz w:val="28"/>
          <w:szCs w:val="28"/>
        </w:rPr>
        <w:t> 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2.任职要求：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</w:rPr>
        <w:t>（1）中共正式党员；5年以上党龄。</w:t>
      </w:r>
      <w:r>
        <w:rPr>
          <w:rFonts w:hint="eastAsia" w:ascii="仿宋_GB2312" w:hAnsi="仿宋" w:eastAsia="仿宋_GB2312" w:cs="仿宋"/>
          <w:sz w:val="28"/>
          <w:szCs w:val="28"/>
        </w:rPr>
        <w:t>大学本科及以上学历，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土木工程、中文类、社会政治类、新闻传播学类等专业优先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⑵ 5年以同等规模企业工作经历，具有应聘职务相应职级，或下一层级任职满3年，年龄不超过45岁。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（3）具有中级及以上专业技术职务任职资格(政府机关人员除外)。 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（4）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热爱党的工作，有党务工作、纪检工作经历优先，熟悉党务、纪检工作专业知识，了解有关法规、制度、实务；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（5） 具有一定的政治素养和政策水平，遵纪守法、坚持原则、爱岗敬业、</w:t>
      </w:r>
      <w:r>
        <w:rPr>
          <w:rFonts w:hint="eastAsia" w:ascii="仿宋_GB2312" w:hAnsi="仿宋" w:eastAsia="仿宋_GB2312" w:cs="仿宋"/>
          <w:kern w:val="0"/>
          <w:sz w:val="28"/>
          <w:szCs w:val="28"/>
        </w:rPr>
        <w:t>作风正派，具有一定的组织协调、人际沟通能力，具有团队精神，具有较强的文字综合能力；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（6）具有支部书记、党群部门、纪检部门负责人工作经验者优先，特别优秀者可酌情放宽有关年龄、工作年限、工作经历、任职经历等条件。</w:t>
      </w:r>
    </w:p>
    <w:p>
      <w:pPr>
        <w:ind w:firstLine="422" w:firstLineChars="15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环境工程公司副总经理 (分管经营等）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1.岗位职责：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完成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ascii="仿宋_GB2312" w:hAnsi="仿宋_GB2312" w:eastAsia="仿宋_GB2312" w:cs="仿宋_GB2312"/>
          <w:sz w:val="28"/>
          <w:szCs w:val="28"/>
        </w:rPr>
        <w:t>下达的各项市场开发和新签合同额，以及其他相关经济指标。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全面管理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</w:t>
      </w:r>
      <w:r>
        <w:rPr>
          <w:rFonts w:ascii="仿宋_GB2312" w:hAnsi="仿宋_GB2312" w:eastAsia="仿宋_GB2312" w:cs="仿宋_GB2312"/>
          <w:sz w:val="28"/>
          <w:szCs w:val="28"/>
        </w:rPr>
        <w:t>公司国内、国外市场开发与营销工作。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组织制订公司市场开发、经营协调等规章制度，并督导实施。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组织研究国家宏观经济形势、行业政策环境、商业模式，组织编制公司年度开发经营计划，制定市场营销策略，组织业务经营统计分析工作。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</w:t>
      </w:r>
      <w:r>
        <w:rPr>
          <w:rFonts w:ascii="仿宋_GB2312" w:hAnsi="仿宋_GB2312" w:eastAsia="仿宋_GB2312" w:cs="仿宋_GB2312"/>
          <w:sz w:val="28"/>
          <w:szCs w:val="28"/>
        </w:rPr>
        <w:t>配合总经理开展高层对接、战略合作等商务活动。组织重大项目公关活动、营销策划等事宜，维护政府、金融机构和客户关系。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</w:t>
      </w:r>
      <w:r>
        <w:rPr>
          <w:rFonts w:ascii="仿宋_GB2312" w:hAnsi="仿宋_GB2312" w:eastAsia="仿宋_GB2312" w:cs="仿宋_GB2312"/>
          <w:sz w:val="28"/>
          <w:szCs w:val="28"/>
        </w:rPr>
        <w:t>负责项目信息搜集、尽职调查、可行性研究、投标组织、合同谈判等市场开发工作。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</w:t>
      </w:r>
      <w:r>
        <w:rPr>
          <w:rFonts w:ascii="仿宋_GB2312" w:hAnsi="仿宋_GB2312" w:eastAsia="仿宋_GB2312" w:cs="仿宋_GB2312"/>
          <w:sz w:val="28"/>
          <w:szCs w:val="28"/>
        </w:rPr>
        <w:t>协助总经理统筹市场开发资源，优化业务发展布局。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</w:t>
      </w:r>
      <w:r>
        <w:rPr>
          <w:rFonts w:ascii="仿宋_GB2312" w:hAnsi="仿宋_GB2312" w:eastAsia="仿宋_GB2312" w:cs="仿宋_GB2312"/>
          <w:sz w:val="28"/>
          <w:szCs w:val="28"/>
        </w:rPr>
        <w:t>完成总经理交办的其他工作。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岗位任职条件：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⑴大学本科及以上学历，环境工程、环保工程、矿山治理、土木工程等相关专业。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⑵5年以上同等规模企业工作经历，3年及以上经营管理经验。具有应聘职务相应职级，或下一层级任职满2年，年龄不超过45岁。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⑶具有中级及以上专业技术职务任职资格(政府机关人员除外)。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熟悉环境工程建设市场特点及业务状况，了解环境工程建设发展前景，熟悉工程建设业务的经营模式及管理体系。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（7）具有环保、环境工程经营业绩经验者优先，具有大型项目成功运作经验者优先，具有良好公共关系资源者优先，特别优秀者可酌情放宽有关年龄、工作年限、工作经历、任职经历等条件。</w:t>
      </w:r>
    </w:p>
    <w:p>
      <w:pPr>
        <w:ind w:left="560" w:hanging="562" w:hanging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环境工程公司副总经理 (分管生产、安全生产等）</w:t>
      </w:r>
    </w:p>
    <w:p>
      <w:pPr>
        <w:ind w:left="561" w:leftChars="267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岗位职责：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ascii="仿宋_GB2312" w:eastAsia="仿宋_GB2312"/>
          <w:sz w:val="28"/>
          <w:szCs w:val="28"/>
        </w:rPr>
        <w:t>完成</w:t>
      </w:r>
      <w:r>
        <w:rPr>
          <w:rFonts w:hint="eastAsia" w:ascii="仿宋_GB2312" w:eastAsia="仿宋_GB2312"/>
          <w:sz w:val="28"/>
          <w:szCs w:val="28"/>
        </w:rPr>
        <w:t>公司</w:t>
      </w:r>
      <w:r>
        <w:rPr>
          <w:rFonts w:ascii="仿宋_GB2312" w:eastAsia="仿宋_GB2312"/>
          <w:sz w:val="28"/>
          <w:szCs w:val="28"/>
        </w:rPr>
        <w:t>下达的各项生产和安全质量指标以及其他相关经济指标；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ascii="仿宋_GB2312" w:eastAsia="仿宋_GB2312"/>
          <w:sz w:val="28"/>
          <w:szCs w:val="28"/>
        </w:rPr>
        <w:t>根据项目管理体系，落实安全生产、质量管理、成本管控等管理要求；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</w:t>
      </w:r>
      <w:r>
        <w:rPr>
          <w:rFonts w:ascii="仿宋_GB2312" w:eastAsia="仿宋_GB2312"/>
          <w:sz w:val="28"/>
          <w:szCs w:val="28"/>
        </w:rPr>
        <w:t>负责生产工作，包括成本管理、物资设备管理、重大项目策划、施工组织设计管理、精细化管理等工作；组织编制</w:t>
      </w:r>
      <w:r>
        <w:rPr>
          <w:rFonts w:hint="eastAsia" w:ascii="仿宋_GB2312" w:eastAsia="仿宋_GB2312"/>
          <w:sz w:val="28"/>
          <w:szCs w:val="28"/>
        </w:rPr>
        <w:t>公司</w:t>
      </w:r>
      <w:r>
        <w:rPr>
          <w:rFonts w:ascii="仿宋_GB2312" w:eastAsia="仿宋_GB2312"/>
          <w:sz w:val="28"/>
          <w:szCs w:val="28"/>
        </w:rPr>
        <w:t>年度生产计划，编制新中标项目的项目策划书，并督导实施；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</w:t>
      </w:r>
      <w:r>
        <w:rPr>
          <w:rFonts w:ascii="仿宋_GB2312" w:eastAsia="仿宋_GB2312"/>
          <w:sz w:val="28"/>
          <w:szCs w:val="28"/>
        </w:rPr>
        <w:t>落实</w:t>
      </w:r>
      <w:r>
        <w:rPr>
          <w:rFonts w:hint="eastAsia" w:ascii="仿宋_GB2312" w:eastAsia="仿宋_GB2312"/>
          <w:sz w:val="28"/>
          <w:szCs w:val="28"/>
        </w:rPr>
        <w:t>公司</w:t>
      </w:r>
      <w:r>
        <w:rPr>
          <w:rFonts w:ascii="仿宋_GB2312" w:eastAsia="仿宋_GB2312"/>
          <w:sz w:val="28"/>
          <w:szCs w:val="28"/>
        </w:rPr>
        <w:t>安全质量管理要求，负责安全质量工作，包括安全生产管理、职业健康管理、环保管理、工程项目质量管理及质量体系运行维护、Q</w:t>
      </w:r>
      <w:r>
        <w:rPr>
          <w:rFonts w:hint="eastAsia" w:ascii="仿宋_GB2312" w:eastAsia="仿宋_GB2312"/>
          <w:sz w:val="28"/>
          <w:szCs w:val="28"/>
        </w:rPr>
        <w:t>H</w:t>
      </w:r>
      <w:r>
        <w:rPr>
          <w:rFonts w:ascii="仿宋_GB2312" w:eastAsia="仿宋_GB2312"/>
          <w:sz w:val="28"/>
          <w:szCs w:val="28"/>
        </w:rPr>
        <w:t>ES体系及维护等工作；</w:t>
      </w:r>
    </w:p>
    <w:p>
      <w:pPr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</w:t>
      </w:r>
      <w:r>
        <w:rPr>
          <w:rFonts w:ascii="仿宋_GB2312" w:eastAsia="仿宋_GB2312"/>
          <w:sz w:val="28"/>
          <w:szCs w:val="28"/>
        </w:rPr>
        <w:t>协助开展</w:t>
      </w:r>
      <w:r>
        <w:rPr>
          <w:rFonts w:hint="eastAsia" w:ascii="仿宋_GB2312" w:eastAsia="仿宋_GB2312"/>
          <w:sz w:val="28"/>
          <w:szCs w:val="28"/>
        </w:rPr>
        <w:t>公司</w:t>
      </w:r>
      <w:r>
        <w:rPr>
          <w:rFonts w:ascii="仿宋_GB2312" w:eastAsia="仿宋_GB2312"/>
          <w:sz w:val="28"/>
          <w:szCs w:val="28"/>
        </w:rPr>
        <w:t>项目拓展、谈判、投标等阶段的前期工作；对项目合同评审、投标报价等提供支持；组织实施项目建设及运营管理；</w:t>
      </w:r>
    </w:p>
    <w:p>
      <w:pPr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</w:t>
      </w:r>
      <w:r>
        <w:rPr>
          <w:rFonts w:ascii="仿宋_GB2312" w:eastAsia="仿宋_GB2312"/>
          <w:sz w:val="28"/>
          <w:szCs w:val="28"/>
        </w:rPr>
        <w:t>配合总经理开展高层对接、战略合作等商务活动，维护政府与客户管理；</w:t>
      </w:r>
    </w:p>
    <w:p>
      <w:pPr>
        <w:ind w:firstLine="420" w:firstLineChars="1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</w:t>
      </w:r>
      <w:r>
        <w:rPr>
          <w:rFonts w:ascii="仿宋_GB2312" w:eastAsia="仿宋_GB2312"/>
          <w:sz w:val="28"/>
          <w:szCs w:val="28"/>
        </w:rPr>
        <w:t>完成总经理交办的其他工作。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2.岗位任职条件：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⑴大学本科及以上学历，环境工程、环保工程、矿山治理、土木工程等相关专业。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⑵5年以上同等规模企业工作经历，3年及以上项目管理经验。具有应聘职务相应职级，或下一层级任职满2年,年龄不超过45岁。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⑶具有中级及以上专业技术职务任职资格(政府机关人员除外)。 一般应具有一级注册建造师。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熟悉环境工程建设市场特点及业务状况，了解环境工程建设发展前景，熟悉工程建设业务的项目管理模式及管理体系。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ind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（7）具有环保、环境工程项目管理业绩经验者优先，具有大型项目成功运作经验者优先，具有良好公共关系资源者优先，特别优秀者可酌情放宽有关年龄、工作年限、工作经历、任职经历等条件。</w:t>
      </w:r>
    </w:p>
    <w:p>
      <w:pPr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环境工程公司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总会计师（财务总监）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1.岗位职责：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（1）完成公司下达的有关经济和管理指标。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（2）全面管理环境工程公司财务会计工作。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（3）编制和执行环境工程公司预算、财务收支计划、信贷计划，拟订资金筹措方案，融通资金，能利用多种金融工具降低资金成本。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（4）进行环境工程公司成本费用预测、计划、控制、核算、分析和考核，督促有关部门降低消耗、节约费用、提高经济效益。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（5）建立、健全环境工程公司财务管理制度，编制各类财务报表，利用业务信息、财务数据进行经济活动分析。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（6）负责环境工程公司会计基础管理、财务管理与监督、财会内控机制建设和重大财务事项监管等工作。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（7）负责开展环境工程公司的税收管理、筹划工作，完成相关的税收报表。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（8）负责环境工程公司资产管理、两金管理、税务管理等工作。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（9）负责环境工程公司债权的清理追索处置等工作。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（10）完成公司及环境工程公司交办的其他工作。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2.任职条件: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⑴大学本科及以上学历，财务、金融、经济、管理等相关专业。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5年以同等规模企业工作经历，3年及以上财务管理经验。具有应聘职务相应职级，或下一层级任职满2年，年龄不超过45岁。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 具有中级及以上财务专业技术职称(政府机关人员除外)。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⑷具备相应的财务管理、会计、行政管理、金融和法律知识，熟悉工程财务管理专业知识和项目管理体系。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具有一定的政治素养和政策水平，遵纪守法、坚持原则、爱岗敬业、有良好的保密意识。具有一定的分析判断能力、沟通协调能力、执行能力、学习能力和创新能力。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（7）具有具备资本运作能力者优先，具有良好公共关系资源者优先，具有注册会计师资格优先，特别优秀者可酌情放宽有关年龄、工作年限、工作经历、任职经历等条件。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环境工程公司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总工程师（技术总监）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岗位职责：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协助总经理主管公司技术管理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、研发</w:t>
      </w:r>
      <w:r>
        <w:rPr>
          <w:rFonts w:ascii="仿宋_GB2312" w:hAnsi="仿宋_GB2312" w:eastAsia="仿宋_GB2312" w:cs="仿宋_GB231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、技术营销</w:t>
      </w:r>
      <w:r>
        <w:rPr>
          <w:rFonts w:ascii="仿宋_GB2312" w:hAnsi="仿宋_GB2312" w:eastAsia="仿宋_GB2312" w:cs="仿宋_GB2312"/>
          <w:sz w:val="28"/>
          <w:szCs w:val="28"/>
        </w:rPr>
        <w:t>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贯彻落实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环境工程公司技术发展规划</w:t>
      </w:r>
      <w:r>
        <w:rPr>
          <w:rFonts w:ascii="仿宋_GB2312" w:hAnsi="仿宋_GB2312" w:eastAsia="仿宋_GB2312" w:cs="仿宋_GB2312"/>
          <w:sz w:val="28"/>
          <w:szCs w:val="28"/>
        </w:rPr>
        <w:t>，主持技术规范、施工规范、安全技术操作规程等管理条例的制定、修改、补充。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决定工程的关键技术问题;审核重点工程项目的工法和技术总结。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(4)</w:t>
      </w:r>
      <w:r>
        <w:rPr>
          <w:rFonts w:ascii="仿宋_GB2312" w:hAnsi="仿宋_GB2312" w:eastAsia="仿宋_GB2312" w:cs="仿宋_GB2312"/>
          <w:sz w:val="28"/>
          <w:szCs w:val="28"/>
        </w:rPr>
        <w:t>主持公司技术研发工作，开展“新技术、新材料、新设备、新工艺”的推广工作。负责公司的技术进步、技术发展规划的审核。</w:t>
      </w:r>
    </w:p>
    <w:p>
      <w:pPr>
        <w:spacing w:line="360" w:lineRule="auto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(5)</w:t>
      </w:r>
      <w:r>
        <w:rPr>
          <w:rFonts w:ascii="仿宋_GB2312" w:hAnsi="仿宋_GB2312" w:eastAsia="仿宋_GB2312" w:cs="仿宋_GB2312"/>
          <w:sz w:val="28"/>
          <w:szCs w:val="28"/>
        </w:rPr>
        <w:t>负责公司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</w:t>
      </w:r>
      <w:r>
        <w:rPr>
          <w:rFonts w:ascii="仿宋_GB2312" w:hAnsi="仿宋_GB2312" w:eastAsia="仿宋_GB2312" w:cs="仿宋_GB2312"/>
          <w:sz w:val="28"/>
          <w:szCs w:val="28"/>
        </w:rPr>
        <w:t>队伍建设工作。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</w:t>
      </w:r>
      <w:r>
        <w:rPr>
          <w:rFonts w:ascii="仿宋_GB2312" w:hAnsi="仿宋_GB2312" w:eastAsia="仿宋_GB2312" w:cs="仿宋_GB2312"/>
          <w:sz w:val="28"/>
          <w:szCs w:val="28"/>
        </w:rPr>
        <w:t>负责公司的技术人才开发和专业技术培训工作。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</w:t>
      </w:r>
      <w:r>
        <w:rPr>
          <w:rFonts w:ascii="仿宋_GB2312" w:hAnsi="仿宋_GB2312" w:eastAsia="仿宋_GB2312" w:cs="仿宋_GB2312"/>
          <w:sz w:val="28"/>
          <w:szCs w:val="28"/>
        </w:rPr>
        <w:t>完成总经理交办的其他工作。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任职条件: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大学本科及以上学历，土木工程、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</w:t>
      </w:r>
      <w:r>
        <w:rPr>
          <w:rFonts w:ascii="仿宋_GB2312" w:hAnsi="仿宋_GB2312" w:eastAsia="仿宋_GB2312" w:cs="仿宋_GB2312"/>
          <w:sz w:val="28"/>
          <w:szCs w:val="28"/>
        </w:rPr>
        <w:t xml:space="preserve">等相关专业，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具有高级工程师职称。</w:t>
      </w: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ascii="仿宋_GB2312" w:hAnsi="仿宋_GB2312" w:eastAsia="仿宋_GB2312" w:cs="仿宋_GB2312"/>
          <w:sz w:val="28"/>
          <w:szCs w:val="28"/>
        </w:rPr>
        <w:t>年以上工作经验，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ascii="仿宋_GB2312" w:hAnsi="仿宋_GB2312" w:eastAsia="仿宋_GB2312" w:cs="仿宋_GB2312"/>
          <w:sz w:val="28"/>
          <w:szCs w:val="28"/>
        </w:rPr>
        <w:t>年及以上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工程技术</w:t>
      </w:r>
      <w:r>
        <w:rPr>
          <w:rFonts w:ascii="仿宋_GB2312" w:hAnsi="仿宋_GB2312" w:eastAsia="仿宋_GB2312" w:cs="仿宋_GB2312"/>
          <w:sz w:val="28"/>
          <w:szCs w:val="28"/>
        </w:rPr>
        <w:t>管理工作经验。同规模或同层级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职务，或者</w:t>
      </w:r>
      <w:r>
        <w:rPr>
          <w:rFonts w:ascii="仿宋_GB2312" w:hAnsi="仿宋_GB2312" w:eastAsia="仿宋_GB2312" w:cs="仿宋_GB2312"/>
          <w:sz w:val="28"/>
          <w:szCs w:val="28"/>
        </w:rPr>
        <w:t>下一层级</w:t>
      </w:r>
      <w:r>
        <w:rPr>
          <w:rFonts w:hint="eastAsia" w:ascii="仿宋_GB2312" w:hAnsi="仿宋_GB2312" w:eastAsia="仿宋_GB2312" w:cs="仿宋_GB2312"/>
          <w:sz w:val="28"/>
          <w:szCs w:val="28"/>
        </w:rPr>
        <w:t>任满2</w:t>
      </w:r>
      <w:r>
        <w:rPr>
          <w:rFonts w:ascii="仿宋_GB2312" w:hAnsi="仿宋_GB2312" w:eastAsia="仿宋_GB2312" w:cs="仿宋_GB2312"/>
          <w:sz w:val="28"/>
          <w:szCs w:val="28"/>
        </w:rPr>
        <w:t>年。年龄</w:t>
      </w:r>
      <w:r>
        <w:rPr>
          <w:rFonts w:hint="eastAsia" w:ascii="仿宋_GB2312" w:hAnsi="仿宋_GB2312" w:eastAsia="仿宋_GB2312" w:cs="仿宋_GB2312"/>
          <w:sz w:val="28"/>
          <w:szCs w:val="28"/>
        </w:rPr>
        <w:t>50</w:t>
      </w:r>
      <w:r>
        <w:rPr>
          <w:rFonts w:ascii="仿宋_GB2312" w:hAnsi="仿宋_GB2312" w:eastAsia="仿宋_GB2312" w:cs="仿宋_GB2312"/>
          <w:sz w:val="28"/>
          <w:szCs w:val="28"/>
        </w:rPr>
        <w:t>周岁以下。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熟悉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</w:t>
      </w:r>
      <w:r>
        <w:rPr>
          <w:rFonts w:ascii="仿宋_GB2312" w:hAnsi="仿宋_GB2312" w:eastAsia="仿宋_GB2312" w:cs="仿宋_GB2312"/>
          <w:sz w:val="28"/>
          <w:szCs w:val="28"/>
        </w:rPr>
        <w:t>行业国家政策法规及业务特点，熟悉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</w:t>
      </w:r>
      <w:r>
        <w:rPr>
          <w:rFonts w:ascii="仿宋_GB2312" w:hAnsi="仿宋_GB2312" w:eastAsia="仿宋_GB2312" w:cs="仿宋_GB2312"/>
          <w:sz w:val="28"/>
          <w:szCs w:val="28"/>
        </w:rPr>
        <w:t>建设项目经营模式、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</w:t>
      </w:r>
      <w:r>
        <w:rPr>
          <w:rFonts w:ascii="仿宋_GB2312" w:hAnsi="仿宋_GB2312" w:eastAsia="仿宋_GB2312" w:cs="仿宋_GB2312"/>
          <w:sz w:val="28"/>
          <w:szCs w:val="28"/>
        </w:rPr>
        <w:t>及项目管理体系。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精通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</w:t>
      </w:r>
      <w:r>
        <w:rPr>
          <w:rFonts w:ascii="仿宋_GB2312" w:hAnsi="仿宋_GB2312" w:eastAsia="仿宋_GB2312" w:cs="仿宋_GB2312"/>
          <w:sz w:val="28"/>
          <w:szCs w:val="28"/>
        </w:rPr>
        <w:t>行业的技术知识和动态。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</w:t>
      </w:r>
      <w:r>
        <w:rPr>
          <w:rFonts w:ascii="仿宋_GB2312" w:hAnsi="仿宋_GB2312" w:eastAsia="仿宋_GB2312" w:cs="仿宋_GB2312"/>
          <w:sz w:val="28"/>
          <w:szCs w:val="28"/>
        </w:rPr>
        <w:t>具有较高的政治素养和政策水平，遵纪守法、坚持原则、爱岗敬业、有良好的保密意识。具有良好领导能力、判断与决策能力、人际能力、沟通能力、计划与执行能力、学习和创新能力。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（6）注册环保工程师</w:t>
      </w:r>
      <w:r>
        <w:rPr>
          <w:rFonts w:ascii="仿宋_GB2312" w:hAnsi="仿宋_GB2312" w:eastAsia="仿宋_GB2312" w:cs="仿宋_GB2312"/>
          <w:sz w:val="28"/>
          <w:szCs w:val="28"/>
        </w:rPr>
        <w:t>执业资格</w:t>
      </w:r>
      <w:r>
        <w:rPr>
          <w:rFonts w:hint="eastAsia" w:ascii="仿宋_GB2312" w:hAnsi="仿宋_GB2312" w:eastAsia="仿宋_GB2312" w:cs="仿宋_GB2312"/>
          <w:sz w:val="28"/>
          <w:szCs w:val="28"/>
        </w:rPr>
        <w:t>优先，了解国际环保工程行业技术和动态，具有海外教育背景和环保工程行业工作经历者优先。</w:t>
      </w:r>
      <w:r>
        <w:rPr>
          <w:rFonts w:ascii="仿宋_GB2312" w:hAnsi="仿宋_GB2312" w:eastAsia="仿宋_GB2312" w:cs="仿宋_GB2312"/>
          <w:sz w:val="28"/>
          <w:szCs w:val="28"/>
        </w:rPr>
        <w:t>特别优秀者可酌情放宽有关条件。</w:t>
      </w:r>
    </w:p>
    <w:p>
      <w:pPr>
        <w:ind w:firstLine="422" w:firstLineChars="150"/>
        <w:jc w:val="left"/>
        <w:rPr>
          <w:rFonts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环境工程公司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市场开发部部长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1、岗位职责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 制订环境工程公司市场开发、经营协调等规章制度。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 研究环境工程市场政策环境、经济形势、商业模式等，编制年度开发经营计划，制订市场营销策略，开展经营统计分析工作。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 参与环境工程项目信息搜集、尽职调查、可行性研究、投标组织、合同谈判等市场开发工作。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参与高层对接、战略合作等商务活动。参与制定项目营销策划，落实项目公关活动等事宜。维护政府、金融机构和客户关系。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制定并实施资源整合与布局优化方案，开展业务经营协调，推动区域生产经营一体化。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⑹ 承办领导交办的其它工作。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2、岗位任职条件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⑴大学本科及以上学历，环境工程、环保工程、矿山治理、土木工程等相关专业。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⑵5年以上同等规模企业工作经历，3年及以上工程市场开发管理经验。具有应聘职务相应职级，或下一层级任职满2年，年龄不超过40岁。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⑶熟悉环境工程建设市场特点及业务状况，了解工程建设发展前景，熟悉环境工程建设业务的经营模式及管理体系。</w:t>
      </w:r>
    </w:p>
    <w:p>
      <w:pPr>
        <w:spacing w:line="360" w:lineRule="auto"/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（5）身体、心理健康，能适应加班和出差工作。</w:t>
      </w:r>
    </w:p>
    <w:p>
      <w:pPr>
        <w:spacing w:line="360" w:lineRule="auto"/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一级建造师优先，具有环境工程项目营销策划业绩经验者优先，具有大型环境工程项目成功运作经验者优先，具有良好公共关系资源者优先，特别优秀者可酌情放宽有关年龄、工作年限、工作经历、任职经历等条件。</w:t>
      </w:r>
    </w:p>
    <w:p>
      <w:pPr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环境工程公司</w:t>
      </w:r>
      <w:r>
        <w:rPr>
          <w:rFonts w:hint="eastAsia" w:ascii="仿宋_GB2312" w:hAnsi="仿宋" w:eastAsia="仿宋_GB2312" w:cs="仿宋"/>
          <w:b/>
          <w:sz w:val="28"/>
          <w:szCs w:val="28"/>
        </w:rPr>
        <w:t>工程管理运营</w:t>
      </w:r>
      <w:bookmarkStart w:id="0" w:name="_GoBack"/>
      <w:bookmarkEnd w:id="0"/>
      <w:r>
        <w:rPr>
          <w:rFonts w:hint="eastAsia" w:ascii="仿宋_GB2312" w:hAnsi="仿宋" w:eastAsia="仿宋_GB2312" w:cs="仿宋"/>
          <w:b/>
          <w:sz w:val="28"/>
          <w:szCs w:val="28"/>
        </w:rPr>
        <w:t>中心</w:t>
      </w:r>
      <w:r>
        <w:rPr>
          <w:rFonts w:hint="eastAsia" w:ascii="仿宋_GB2312" w:eastAsia="仿宋_GB2312"/>
          <w:b/>
          <w:sz w:val="28"/>
          <w:szCs w:val="28"/>
        </w:rPr>
        <w:t>部长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ascii="仿宋_GB2312" w:hAnsi="仿宋_GB2312" w:eastAsia="仿宋_GB2312" w:cs="仿宋_GB2312"/>
          <w:sz w:val="28"/>
          <w:szCs w:val="28"/>
        </w:rPr>
        <w:t>岗位职责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（1）全面负责</w:t>
      </w:r>
      <w:r>
        <w:rPr>
          <w:rFonts w:hint="eastAsia" w:ascii="仿宋_GB2312" w:hAnsi="仿宋" w:eastAsia="仿宋_GB2312" w:cs="仿宋"/>
          <w:sz w:val="28"/>
          <w:szCs w:val="28"/>
        </w:rPr>
        <w:t>工程管理运营部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日常工作。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组织建立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环境工程公司生产</w:t>
      </w:r>
      <w:r>
        <w:rPr>
          <w:rFonts w:ascii="仿宋_GB2312" w:hAnsi="仿宋_GB2312" w:eastAsia="仿宋_GB2312" w:cs="仿宋_GB2312"/>
          <w:sz w:val="28"/>
          <w:szCs w:val="28"/>
        </w:rPr>
        <w:t>管理体系，牵头制订安全生产、质量管理、环境和职业健康等制度办法，并督导实施。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</w:t>
      </w:r>
      <w:r>
        <w:rPr>
          <w:rFonts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采购工作、</w:t>
      </w:r>
      <w:r>
        <w:rPr>
          <w:rFonts w:ascii="仿宋_GB2312" w:hAnsi="仿宋_GB2312" w:eastAsia="仿宋_GB2312" w:cs="仿宋_GB2312"/>
          <w:sz w:val="28"/>
          <w:szCs w:val="28"/>
        </w:rPr>
        <w:t>生产计划实施</w:t>
      </w:r>
      <w:r>
        <w:rPr>
          <w:rFonts w:hint="eastAsia" w:ascii="仿宋_GB2312" w:hAnsi="仿宋_GB2312" w:eastAsia="仿宋_GB2312" w:cs="仿宋_GB2312"/>
          <w:sz w:val="28"/>
          <w:szCs w:val="28"/>
        </w:rPr>
        <w:t>，对接“化学云采”平台。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ascii="仿宋_GB2312" w:hAnsi="仿宋_GB2312" w:eastAsia="仿宋_GB2312" w:cs="仿宋_GB2312"/>
          <w:sz w:val="28"/>
          <w:szCs w:val="28"/>
        </w:rPr>
        <w:t>负责审核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环境工程公司生产</w:t>
      </w:r>
      <w:r>
        <w:rPr>
          <w:rFonts w:ascii="仿宋_GB2312" w:hAnsi="仿宋_GB2312" w:eastAsia="仿宋_GB2312" w:cs="仿宋_GB2312"/>
          <w:sz w:val="28"/>
          <w:szCs w:val="28"/>
        </w:rPr>
        <w:t>进度、计划执行情况，组织监督安全生产及质量，协调解决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</w:t>
      </w:r>
      <w:r>
        <w:rPr>
          <w:rFonts w:ascii="仿宋_GB2312" w:hAnsi="仿宋_GB2312" w:eastAsia="仿宋_GB2312" w:cs="仿宋_GB2312"/>
          <w:sz w:val="28"/>
          <w:szCs w:val="28"/>
        </w:rPr>
        <w:t>中的重大问题。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</w:t>
      </w:r>
      <w:r>
        <w:rPr>
          <w:rFonts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</w:t>
      </w:r>
      <w:r>
        <w:rPr>
          <w:rFonts w:ascii="仿宋_GB2312" w:hAnsi="仿宋_GB2312" w:eastAsia="仿宋_GB2312" w:cs="仿宋_GB2312"/>
          <w:sz w:val="28"/>
          <w:szCs w:val="28"/>
        </w:rPr>
        <w:t>管理。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（6）承办领导交办的其它工作。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岗位任职条件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</w:t>
      </w:r>
      <w:r>
        <w:rPr>
          <w:rFonts w:ascii="仿宋_GB2312" w:hAnsi="仿宋_GB2312" w:eastAsia="仿宋_GB2312" w:cs="仿宋_GB2312"/>
          <w:sz w:val="28"/>
          <w:szCs w:val="28"/>
        </w:rPr>
        <w:t>及以上学历，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环境工程、环保工程、矿山治理、土木工程</w:t>
      </w:r>
      <w:r>
        <w:rPr>
          <w:rFonts w:ascii="仿宋_GB2312" w:hAnsi="仿宋_GB2312" w:eastAsia="仿宋_GB2312" w:cs="仿宋_GB2312"/>
          <w:sz w:val="28"/>
          <w:szCs w:val="28"/>
        </w:rPr>
        <w:t>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⑵5年以上同等规模企业工作经历，3年及以上工程管理经验。具有应聘职务相应职级，或下一层级任职满2年，年龄不超过40岁。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⑶熟悉环境工程建设市场特点及业务状况，了解工程建设发展前景，熟悉环境工程建设业务的项目模式及管理体系。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（5）身体、心理健康，能适应加班和出差工作。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一级建造师优先，具有环境工程项目管理业绩经验者优先，具有环境工程项目成功运作经验者优先，具有良好公共关系资源者优先，特别优秀者可酌情放宽有关年龄、工作年限、工作经历、任职经历等条件。</w:t>
      </w:r>
    </w:p>
    <w:p>
      <w:pPr>
        <w:spacing w:line="360" w:lineRule="auto"/>
        <w:ind w:firstLine="281" w:firstLineChars="1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工程经济部</w:t>
      </w:r>
      <w:r>
        <w:rPr>
          <w:rFonts w:ascii="仿宋_GB2312" w:hAnsi="仿宋_GB2312" w:eastAsia="仿宋_GB2312" w:cs="仿宋_GB2312"/>
          <w:b/>
          <w:sz w:val="28"/>
          <w:szCs w:val="28"/>
        </w:rPr>
        <w:t>部长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ascii="仿宋_GB2312" w:hAnsi="仿宋_GB2312" w:eastAsia="仿宋_GB2312" w:cs="仿宋_GB2312"/>
          <w:sz w:val="28"/>
          <w:szCs w:val="28"/>
        </w:rPr>
        <w:t>岗位职责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（1）全面负责合同管理、成本核算、项目核算、造价管理日常工作。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（2）拟定、审核各类合同、成本核算、项目核算、造价管理，并监控实施</w:t>
      </w:r>
      <w:r>
        <w:rPr>
          <w:rFonts w:ascii="仿宋_GB2312" w:hAnsi="仿宋_GB2312" w:eastAsia="仿宋_GB2312" w:cs="仿宋_GB2312"/>
          <w:sz w:val="28"/>
          <w:szCs w:val="28"/>
        </w:rPr>
        <w:t>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合同、成本核算、项目核算、造价管理，</w:t>
      </w:r>
      <w:r>
        <w:rPr>
          <w:rFonts w:ascii="仿宋_GB2312" w:hAnsi="仿宋_GB2312" w:eastAsia="仿宋_GB2312" w:cs="仿宋_GB2312"/>
          <w:sz w:val="28"/>
          <w:szCs w:val="28"/>
        </w:rPr>
        <w:t>保证</w:t>
      </w:r>
      <w:r>
        <w:rPr>
          <w:rFonts w:hint="eastAsia" w:ascii="仿宋_GB2312" w:hAnsi="仿宋_GB2312" w:eastAsia="仿宋_GB2312" w:cs="仿宋_GB2312"/>
          <w:sz w:val="28"/>
          <w:szCs w:val="28"/>
        </w:rPr>
        <w:t>成本核算、项目核算、造价</w:t>
      </w:r>
      <w:r>
        <w:rPr>
          <w:rFonts w:ascii="仿宋_GB2312" w:hAnsi="仿宋_GB2312" w:eastAsia="仿宋_GB2312" w:cs="仿宋_GB2312"/>
          <w:sz w:val="28"/>
          <w:szCs w:val="28"/>
        </w:rPr>
        <w:t>合理及时。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（4）承办领导交办的其它工作。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岗位任职条件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</w:t>
      </w:r>
      <w:r>
        <w:rPr>
          <w:rFonts w:ascii="仿宋_GB2312" w:hAnsi="仿宋_GB2312" w:eastAsia="仿宋_GB2312" w:cs="仿宋_GB2312"/>
          <w:sz w:val="28"/>
          <w:szCs w:val="28"/>
        </w:rPr>
        <w:t>及以上学历，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环境工程、环保工程、矿山治理、土木工程</w:t>
      </w:r>
      <w:r>
        <w:rPr>
          <w:rFonts w:ascii="仿宋_GB2312" w:hAnsi="仿宋_GB2312" w:eastAsia="仿宋_GB2312" w:cs="仿宋_GB2312"/>
          <w:sz w:val="28"/>
          <w:szCs w:val="28"/>
        </w:rPr>
        <w:t>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⑵5年以上同等规模企业工作经历，3年及以上工程管理经验。具有应聘职务相应职级，或下一层级任职满2年，年龄不超过40岁。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⑶熟悉环境工程建设市场特点及业务状况，了解工程建设发展前景，熟悉环境工程建设业务的项目模式及管理体系。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（5）身体、心理健康，能适应加班和出差工作。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一级建造师、一级造价师优先，具有环境工程项目管理业绩经验者优先，具有环境工程项目成功运作经验者优先，具有良好公共关系资源者优先，特别优秀者可酌情放宽有关工作年限、工作经历、任职经历等条件。</w:t>
      </w:r>
    </w:p>
    <w:p>
      <w:pPr>
        <w:spacing w:line="360" w:lineRule="auto"/>
        <w:ind w:firstLine="281" w:firstLineChars="1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财务资产部部长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ascii="仿宋_GB2312" w:hAnsi="仿宋_GB2312" w:eastAsia="仿宋_GB2312" w:cs="仿宋_GB2312"/>
          <w:sz w:val="28"/>
          <w:szCs w:val="28"/>
        </w:rPr>
        <w:t>岗位职责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（1）全面负责财务资产部日常工作。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制订</w:t>
      </w:r>
      <w:r>
        <w:rPr>
          <w:rFonts w:hint="eastAsia" w:ascii="仿宋_GB2312" w:hAnsi="仿宋_GB2312" w:eastAsia="仿宋_GB2312" w:cs="仿宋_GB2312"/>
          <w:sz w:val="28"/>
          <w:szCs w:val="28"/>
        </w:rPr>
        <w:t>财务</w:t>
      </w:r>
      <w:r>
        <w:rPr>
          <w:rFonts w:ascii="仿宋_GB2312" w:hAnsi="仿宋_GB2312" w:eastAsia="仿宋_GB2312" w:cs="仿宋_GB2312"/>
          <w:sz w:val="28"/>
          <w:szCs w:val="28"/>
        </w:rPr>
        <w:t>管理制度与规范，并监督实施。建立</w:t>
      </w:r>
      <w:r>
        <w:rPr>
          <w:rFonts w:hint="eastAsia" w:ascii="仿宋_GB2312" w:hAnsi="仿宋_GB2312" w:eastAsia="仿宋_GB2312" w:cs="仿宋_GB2312"/>
          <w:sz w:val="28"/>
          <w:szCs w:val="28"/>
        </w:rPr>
        <w:t>财务资金</w:t>
      </w:r>
      <w:r>
        <w:rPr>
          <w:rFonts w:ascii="仿宋_GB2312" w:hAnsi="仿宋_GB2312" w:eastAsia="仿宋_GB2312" w:cs="仿宋_GB2312"/>
          <w:sz w:val="28"/>
          <w:szCs w:val="28"/>
        </w:rPr>
        <w:t>风险评估和监测预警体系，并落实</w:t>
      </w:r>
      <w:r>
        <w:rPr>
          <w:rFonts w:hint="eastAsia" w:ascii="仿宋_GB2312" w:hAnsi="仿宋_GB2312" w:eastAsia="仿宋_GB2312" w:cs="仿宋_GB2312"/>
          <w:sz w:val="28"/>
          <w:szCs w:val="28"/>
        </w:rPr>
        <w:t>资金</w:t>
      </w:r>
      <w:r>
        <w:rPr>
          <w:rFonts w:ascii="仿宋_GB2312" w:hAnsi="仿宋_GB2312" w:eastAsia="仿宋_GB2312" w:cs="仿宋_GB2312"/>
          <w:sz w:val="28"/>
          <w:szCs w:val="28"/>
        </w:rPr>
        <w:t>业务风险管控。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统筹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ascii="仿宋_GB2312" w:hAnsi="仿宋_GB2312" w:eastAsia="仿宋_GB2312" w:cs="仿宋_GB2312"/>
          <w:sz w:val="28"/>
          <w:szCs w:val="28"/>
        </w:rPr>
        <w:t>会计核算、财务预决算、税务管理、资金管理等财务管理制度及流程体系的建立与完善，督导各类报表的编制、分析与上报。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（4）承办领导交办的其它工作。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岗位任职条件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ascii="仿宋_GB2312" w:hAnsi="仿宋_GB2312" w:eastAsia="仿宋_GB2312" w:cs="仿宋_GB2312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</w:t>
      </w:r>
      <w:r>
        <w:rPr>
          <w:rFonts w:ascii="仿宋_GB2312" w:hAnsi="仿宋_GB2312" w:eastAsia="仿宋_GB2312" w:cs="仿宋_GB2312"/>
          <w:sz w:val="28"/>
          <w:szCs w:val="28"/>
        </w:rPr>
        <w:t>及以上学历，</w:t>
      </w:r>
      <w:r>
        <w:rPr>
          <w:rFonts w:hint="eastAsia" w:ascii="仿宋_GB2312" w:hAnsi="仿宋_GB2312" w:eastAsia="仿宋_GB2312" w:cs="仿宋_GB2312"/>
          <w:sz w:val="28"/>
          <w:szCs w:val="28"/>
        </w:rPr>
        <w:t>财会</w:t>
      </w:r>
      <w:r>
        <w:rPr>
          <w:rFonts w:ascii="仿宋_GB2312" w:hAnsi="仿宋_GB2312" w:eastAsia="仿宋_GB2312" w:cs="仿宋_GB2312"/>
          <w:sz w:val="28"/>
          <w:szCs w:val="28"/>
        </w:rPr>
        <w:t>、金融、经济等相关专业。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⑵5年以上同等规模企业工作经历，3年及以上相关工作经验。具有应聘职务相应职级，或下一层级任职满2年，年龄不超过40岁。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⑶具有中级及以上专业技术职务任职资格(政府机关人员除外)。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 熟悉工程建设财务特点及业务状况，熟悉工程建设业务的财务模式及管理体系。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（7）具有环境工程公司财务工作经验者优先，具有良好公共关系资源者优先，特别优秀者可酌情放宽有关工作年限、工作经历、任职经历等条件。</w:t>
      </w:r>
    </w:p>
    <w:p>
      <w:pPr>
        <w:spacing w:line="360" w:lineRule="auto"/>
        <w:ind w:firstLine="281" w:firstLineChars="1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综合管理部</w:t>
      </w:r>
      <w:r>
        <w:rPr>
          <w:rFonts w:ascii="仿宋_GB2312" w:hAnsi="仿宋_GB2312" w:eastAsia="仿宋_GB2312" w:cs="仿宋_GB2312"/>
          <w:b/>
          <w:sz w:val="28"/>
          <w:szCs w:val="28"/>
        </w:rPr>
        <w:t>部长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ascii="仿宋_GB2312" w:hAnsi="仿宋_GB2312" w:eastAsia="仿宋_GB2312" w:cs="仿宋_GB2312"/>
          <w:sz w:val="28"/>
          <w:szCs w:val="28"/>
        </w:rPr>
        <w:t>岗位职责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（1）全面负责综合管理部日常工作。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ascii="仿宋_GB2312" w:hAnsi="仿宋_GB2312" w:eastAsia="仿宋_GB2312" w:cs="仿宋_GB2312"/>
          <w:sz w:val="28"/>
          <w:szCs w:val="28"/>
        </w:rPr>
        <w:t>负责制订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</w:t>
      </w:r>
      <w:r>
        <w:rPr>
          <w:rFonts w:ascii="仿宋_GB2312" w:hAnsi="仿宋_GB2312" w:eastAsia="仿宋_GB2312" w:cs="仿宋_GB2312"/>
          <w:sz w:val="28"/>
          <w:szCs w:val="28"/>
        </w:rPr>
        <w:t>党</w:t>
      </w:r>
      <w:r>
        <w:rPr>
          <w:rFonts w:hint="eastAsia" w:ascii="仿宋_GB2312" w:hAnsi="仿宋_GB2312" w:eastAsia="仿宋_GB2312" w:cs="仿宋_GB2312"/>
          <w:sz w:val="28"/>
          <w:szCs w:val="28"/>
        </w:rPr>
        <w:t>建</w:t>
      </w:r>
      <w:r>
        <w:rPr>
          <w:rFonts w:ascii="仿宋_GB2312" w:hAnsi="仿宋_GB2312" w:eastAsia="仿宋_GB2312" w:cs="仿宋_GB2312"/>
          <w:sz w:val="28"/>
          <w:szCs w:val="28"/>
        </w:rPr>
        <w:t>工作、</w:t>
      </w:r>
      <w:r>
        <w:rPr>
          <w:rFonts w:hint="eastAsia" w:ascii="仿宋_GB2312" w:hAnsi="仿宋_GB2312" w:eastAsia="仿宋_GB2312" w:cs="仿宋_GB2312"/>
          <w:sz w:val="28"/>
          <w:szCs w:val="28"/>
        </w:rPr>
        <w:t>群团工作、文件</w:t>
      </w:r>
      <w:r>
        <w:rPr>
          <w:rFonts w:ascii="仿宋_GB2312" w:hAnsi="仿宋_GB2312" w:eastAsia="仿宋_GB2312" w:cs="仿宋_GB2312"/>
          <w:sz w:val="28"/>
          <w:szCs w:val="28"/>
        </w:rPr>
        <w:t>管理、人力资源管理、行政后勤管理、应急管理等相关制度。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（3）负责环境工程公司人力资源招聘配置、薪酬、社保、培训、考核、人事档案等具体工作的实施。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ascii="仿宋_GB2312" w:hAnsi="仿宋_GB2312" w:eastAsia="仿宋_GB2312" w:cs="仿宋_GB2312"/>
          <w:sz w:val="28"/>
          <w:szCs w:val="28"/>
        </w:rPr>
        <w:t>负责组织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</w:t>
      </w:r>
      <w:r>
        <w:rPr>
          <w:rFonts w:ascii="仿宋_GB2312" w:hAnsi="仿宋_GB2312" w:eastAsia="仿宋_GB2312" w:cs="仿宋_GB2312"/>
          <w:sz w:val="28"/>
          <w:szCs w:val="28"/>
        </w:rPr>
        <w:t>重要工作报告、领导讲话等文稿的起草。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</w:t>
      </w:r>
      <w:r>
        <w:rPr>
          <w:rFonts w:ascii="仿宋_GB2312" w:hAnsi="仿宋_GB2312" w:eastAsia="仿宋_GB2312" w:cs="仿宋_GB2312"/>
          <w:sz w:val="28"/>
          <w:szCs w:val="28"/>
        </w:rPr>
        <w:t>各类文件的收发与流转、机要管理等相关工作。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</w:t>
      </w:r>
      <w:r>
        <w:rPr>
          <w:rFonts w:ascii="仿宋_GB2312" w:hAnsi="仿宋_GB2312" w:eastAsia="仿宋_GB2312" w:cs="仿宋_GB2312"/>
          <w:sz w:val="28"/>
          <w:szCs w:val="28"/>
        </w:rPr>
        <w:t>总经理办公会、年度工作会等相关会议的筹备工作，并督促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</w:t>
      </w:r>
      <w:r>
        <w:rPr>
          <w:rFonts w:ascii="仿宋_GB2312" w:hAnsi="仿宋_GB2312" w:eastAsia="仿宋_GB2312" w:cs="仿宋_GB2312"/>
          <w:sz w:val="28"/>
          <w:szCs w:val="28"/>
        </w:rPr>
        <w:t>决定事项及领导批示的贯彻落实。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</w:t>
      </w:r>
      <w:r>
        <w:rPr>
          <w:rFonts w:ascii="仿宋_GB2312" w:hAnsi="仿宋_GB2312" w:eastAsia="仿宋_GB2312" w:cs="仿宋_GB2312"/>
          <w:sz w:val="28"/>
          <w:szCs w:val="28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环境工程公司党群</w:t>
      </w:r>
      <w:r>
        <w:rPr>
          <w:rFonts w:ascii="仿宋_GB2312" w:hAnsi="仿宋_GB2312" w:eastAsia="仿宋_GB2312" w:cs="仿宋_GB2312"/>
          <w:sz w:val="28"/>
          <w:szCs w:val="28"/>
        </w:rPr>
        <w:t>管理、行政管理等工作。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（8）承办领导交办的其它工作。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>岗位任职条件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（1）中共党员，</w:t>
      </w:r>
      <w:r>
        <w:rPr>
          <w:rFonts w:ascii="仿宋_GB2312" w:hAnsi="仿宋_GB2312" w:eastAsia="仿宋_GB2312" w:cs="仿宋_GB2312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</w:t>
      </w:r>
      <w:r>
        <w:rPr>
          <w:rFonts w:ascii="仿宋_GB2312" w:hAnsi="仿宋_GB2312" w:eastAsia="仿宋_GB2312" w:cs="仿宋_GB2312"/>
          <w:sz w:val="28"/>
          <w:szCs w:val="28"/>
        </w:rPr>
        <w:t>及以上学历，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</w:t>
      </w:r>
      <w:r>
        <w:rPr>
          <w:rFonts w:ascii="仿宋_GB2312" w:hAnsi="仿宋_GB2312" w:eastAsia="仿宋_GB2312" w:cs="仿宋_GB231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、人力资源</w:t>
      </w:r>
      <w:r>
        <w:rPr>
          <w:rFonts w:ascii="仿宋_GB2312" w:hAnsi="仿宋_GB2312" w:eastAsia="仿宋_GB2312" w:cs="仿宋_GB2312"/>
          <w:sz w:val="28"/>
          <w:szCs w:val="28"/>
        </w:rPr>
        <w:t>等相关专业。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（2）5年以上同等规模企业工作经历，3年及以上相关工作经验。具有应聘职务相应职级，或下一层级任职满2年，年龄不超过40岁。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⑶具有中级及以上专业技术职务任职资格(政府机关人员除外)。 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⑷</w:t>
      </w:r>
      <w:r>
        <w:rPr>
          <w:rFonts w:ascii="仿宋_GB2312" w:hAnsi="仿宋_GB2312" w:eastAsia="仿宋_GB2312" w:cs="仿宋_GB2312"/>
          <w:sz w:val="28"/>
          <w:szCs w:val="28"/>
        </w:rPr>
        <w:t>掌握</w:t>
      </w:r>
      <w:r>
        <w:rPr>
          <w:rFonts w:hint="eastAsia" w:ascii="仿宋_GB2312" w:hAnsi="仿宋_GB2312" w:eastAsia="仿宋_GB2312" w:cs="仿宋_GB2312"/>
          <w:sz w:val="28"/>
          <w:szCs w:val="28"/>
        </w:rPr>
        <w:t>党务</w:t>
      </w:r>
      <w:r>
        <w:rPr>
          <w:rFonts w:ascii="仿宋_GB2312" w:hAnsi="仿宋_GB2312" w:eastAsia="仿宋_GB2312" w:cs="仿宋_GB2312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ascii="仿宋_GB2312" w:hAnsi="仿宋_GB2312" w:eastAsia="仿宋_GB2312" w:cs="仿宋_GB2312"/>
          <w:sz w:val="28"/>
          <w:szCs w:val="28"/>
        </w:rPr>
        <w:t>行政管理、人力资源管理等相关制度及政策。具有扎实的文字功底。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⑸ 具有较高的政治素养和政策水平，遵纪守法、坚持原则、爱岗敬业、有良好的保密意识。具有良好的分析判断能力、沟通协调能力、执行能力、学习能力和创新能力。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（6）身体、心理健康，能适应加班和出差工作。</w:t>
      </w:r>
    </w:p>
    <w:p>
      <w:pPr>
        <w:spacing w:line="360" w:lineRule="auto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</w:t>
      </w:r>
      <w:r>
        <w:rPr>
          <w:rFonts w:ascii="仿宋_GB2312" w:hAnsi="仿宋_GB2312" w:eastAsia="仿宋_GB2312" w:cs="仿宋_GB2312"/>
          <w:sz w:val="28"/>
          <w:szCs w:val="28"/>
        </w:rPr>
        <w:t>从事过办公室、办事处、党支部书记等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</w:t>
      </w:r>
      <w:r>
        <w:rPr>
          <w:rFonts w:ascii="仿宋_GB2312" w:hAnsi="仿宋_GB2312" w:eastAsia="仿宋_GB2312" w:cs="仿宋_GB2312"/>
          <w:sz w:val="28"/>
          <w:szCs w:val="28"/>
        </w:rPr>
        <w:t>岗位者优先。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2303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61B"/>
    <w:rsid w:val="000434B9"/>
    <w:rsid w:val="000462A5"/>
    <w:rsid w:val="0005786C"/>
    <w:rsid w:val="000649C9"/>
    <w:rsid w:val="0007613A"/>
    <w:rsid w:val="0009564C"/>
    <w:rsid w:val="000A03C5"/>
    <w:rsid w:val="000C7521"/>
    <w:rsid w:val="000E05F3"/>
    <w:rsid w:val="000F5F09"/>
    <w:rsid w:val="001144F8"/>
    <w:rsid w:val="0014181A"/>
    <w:rsid w:val="00141E2A"/>
    <w:rsid w:val="00163C3C"/>
    <w:rsid w:val="001B3BBB"/>
    <w:rsid w:val="001D3AB2"/>
    <w:rsid w:val="001D6AF9"/>
    <w:rsid w:val="001D7DA4"/>
    <w:rsid w:val="001E1D63"/>
    <w:rsid w:val="001F5DC7"/>
    <w:rsid w:val="002437B1"/>
    <w:rsid w:val="00255EE6"/>
    <w:rsid w:val="002838B0"/>
    <w:rsid w:val="002A36ED"/>
    <w:rsid w:val="002D4559"/>
    <w:rsid w:val="002E500A"/>
    <w:rsid w:val="00323BF9"/>
    <w:rsid w:val="00331311"/>
    <w:rsid w:val="0033585A"/>
    <w:rsid w:val="003375F8"/>
    <w:rsid w:val="00377414"/>
    <w:rsid w:val="00382AE4"/>
    <w:rsid w:val="003A3B9B"/>
    <w:rsid w:val="003D191A"/>
    <w:rsid w:val="003D3ECF"/>
    <w:rsid w:val="003E3F90"/>
    <w:rsid w:val="003F1332"/>
    <w:rsid w:val="00406214"/>
    <w:rsid w:val="0045176B"/>
    <w:rsid w:val="00467C25"/>
    <w:rsid w:val="00473F20"/>
    <w:rsid w:val="004B093D"/>
    <w:rsid w:val="004D2941"/>
    <w:rsid w:val="00510049"/>
    <w:rsid w:val="005364ED"/>
    <w:rsid w:val="00563B4D"/>
    <w:rsid w:val="005747F0"/>
    <w:rsid w:val="00585069"/>
    <w:rsid w:val="00597829"/>
    <w:rsid w:val="005A0129"/>
    <w:rsid w:val="005A43A8"/>
    <w:rsid w:val="005D48C4"/>
    <w:rsid w:val="005E376C"/>
    <w:rsid w:val="005E4718"/>
    <w:rsid w:val="005F403F"/>
    <w:rsid w:val="00620127"/>
    <w:rsid w:val="00653B4E"/>
    <w:rsid w:val="00656344"/>
    <w:rsid w:val="00691B48"/>
    <w:rsid w:val="0069407B"/>
    <w:rsid w:val="006B61EF"/>
    <w:rsid w:val="006C59C8"/>
    <w:rsid w:val="006D6654"/>
    <w:rsid w:val="00701482"/>
    <w:rsid w:val="00701CC3"/>
    <w:rsid w:val="00701FFD"/>
    <w:rsid w:val="00715198"/>
    <w:rsid w:val="00732376"/>
    <w:rsid w:val="00737731"/>
    <w:rsid w:val="00757CF6"/>
    <w:rsid w:val="00763978"/>
    <w:rsid w:val="00772E64"/>
    <w:rsid w:val="007C6AA4"/>
    <w:rsid w:val="007E02D8"/>
    <w:rsid w:val="00800BFF"/>
    <w:rsid w:val="00806C7D"/>
    <w:rsid w:val="00810132"/>
    <w:rsid w:val="00821D7E"/>
    <w:rsid w:val="00890A6C"/>
    <w:rsid w:val="008D5D8C"/>
    <w:rsid w:val="009348D7"/>
    <w:rsid w:val="0094395E"/>
    <w:rsid w:val="00956280"/>
    <w:rsid w:val="00964A5C"/>
    <w:rsid w:val="009758FD"/>
    <w:rsid w:val="00985FC4"/>
    <w:rsid w:val="009A5684"/>
    <w:rsid w:val="009A5783"/>
    <w:rsid w:val="009B5FF9"/>
    <w:rsid w:val="009E131B"/>
    <w:rsid w:val="00A042F0"/>
    <w:rsid w:val="00A25229"/>
    <w:rsid w:val="00A65B23"/>
    <w:rsid w:val="00A65F12"/>
    <w:rsid w:val="00A85E92"/>
    <w:rsid w:val="00A90F2D"/>
    <w:rsid w:val="00A9453A"/>
    <w:rsid w:val="00AB3E15"/>
    <w:rsid w:val="00AB5208"/>
    <w:rsid w:val="00AD3062"/>
    <w:rsid w:val="00AE1D1F"/>
    <w:rsid w:val="00AF020A"/>
    <w:rsid w:val="00B0061B"/>
    <w:rsid w:val="00B068B8"/>
    <w:rsid w:val="00B87B7C"/>
    <w:rsid w:val="00BD5DB4"/>
    <w:rsid w:val="00BE7663"/>
    <w:rsid w:val="00C34FCA"/>
    <w:rsid w:val="00C61C23"/>
    <w:rsid w:val="00C66FFD"/>
    <w:rsid w:val="00C70FA3"/>
    <w:rsid w:val="00C75B48"/>
    <w:rsid w:val="00C8051A"/>
    <w:rsid w:val="00CB2E7C"/>
    <w:rsid w:val="00CB339A"/>
    <w:rsid w:val="00D0024D"/>
    <w:rsid w:val="00D16D27"/>
    <w:rsid w:val="00D505B5"/>
    <w:rsid w:val="00D56D47"/>
    <w:rsid w:val="00D56DA2"/>
    <w:rsid w:val="00D70CCB"/>
    <w:rsid w:val="00D73C6D"/>
    <w:rsid w:val="00D75391"/>
    <w:rsid w:val="00D83A7D"/>
    <w:rsid w:val="00DB10A3"/>
    <w:rsid w:val="00DB45D4"/>
    <w:rsid w:val="00E2540E"/>
    <w:rsid w:val="00E3418D"/>
    <w:rsid w:val="00E44923"/>
    <w:rsid w:val="00E46E9D"/>
    <w:rsid w:val="00E52E1E"/>
    <w:rsid w:val="00ED4412"/>
    <w:rsid w:val="00F006A5"/>
    <w:rsid w:val="00F263D1"/>
    <w:rsid w:val="00F3774C"/>
    <w:rsid w:val="00F4182D"/>
    <w:rsid w:val="00F41ED2"/>
    <w:rsid w:val="00F57930"/>
    <w:rsid w:val="00F81CE6"/>
    <w:rsid w:val="00F830F1"/>
    <w:rsid w:val="00F8651A"/>
    <w:rsid w:val="00FD3BA9"/>
    <w:rsid w:val="0414674E"/>
    <w:rsid w:val="2C0A5E6B"/>
    <w:rsid w:val="36985469"/>
    <w:rsid w:val="37242E50"/>
    <w:rsid w:val="39372107"/>
    <w:rsid w:val="424B36FE"/>
    <w:rsid w:val="76C94B55"/>
    <w:rsid w:val="7B5B5627"/>
    <w:rsid w:val="7F500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6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6"/>
    <w:pPr>
      <w:keepNext/>
      <w:keepLines/>
      <w:spacing w:before="260" w:after="260" w:line="415" w:lineRule="auto"/>
      <w:outlineLvl w:val="2"/>
    </w:pPr>
    <w:rPr>
      <w:rFonts w:ascii="Calibri" w:hAnsi="Calibri" w:eastAsia="宋体" w:cs="Calibri"/>
      <w:b/>
      <w:color w:val="000000"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Char"/>
    <w:basedOn w:val="7"/>
    <w:link w:val="2"/>
    <w:semiHidden/>
    <w:uiPriority w:val="9"/>
    <w:rPr>
      <w:b/>
      <w:bCs/>
      <w:sz w:val="32"/>
      <w:szCs w:val="32"/>
    </w:rPr>
  </w:style>
  <w:style w:type="character" w:customStyle="1" w:styleId="9">
    <w:name w:val="标题 3 Char1"/>
    <w:link w:val="2"/>
    <w:uiPriority w:val="6"/>
    <w:rPr>
      <w:rFonts w:ascii="Calibri" w:hAnsi="Calibri" w:eastAsia="宋体" w:cs="Calibri"/>
      <w:b/>
      <w:color w:val="000000"/>
      <w:kern w:val="0"/>
      <w:sz w:val="32"/>
      <w:szCs w:val="32"/>
      <w:lang w:val="en-US" w:eastAsia="zh-CN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zhangmj</Company>
  <Pages>30</Pages>
  <Words>2111</Words>
  <Characters>12038</Characters>
  <Lines>100</Lines>
  <Paragraphs>28</Paragraphs>
  <TotalTime>184</TotalTime>
  <ScaleCrop>false</ScaleCrop>
  <LinksUpToDate>false</LinksUpToDate>
  <CharactersWithSpaces>14121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2020-12-07T12:24:00Z</dcterms:created>
  <dc:creator>张明军</dc:creator>
  <cp:lastModifiedBy>徐涛</cp:lastModifiedBy>
  <cp:lastPrinted>2020-12-09T07:40:00Z</cp:lastPrinted>
  <dcterms:modified xsi:type="dcterms:W3CDTF">2020-12-15T05:24:58Z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