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170"/>
        <w:jc w:val="left"/>
        <w:rPr>
          <w:rFonts w:asciiTheme="majorEastAsia" w:hAnsiTheme="majorEastAsia" w:eastAsiaTheme="majorEastAsia" w:cstheme="majorEastAsia"/>
          <w:spacing w:val="-8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8"/>
          <w:sz w:val="28"/>
          <w:szCs w:val="28"/>
        </w:rPr>
        <w:t>附件：</w:t>
      </w:r>
    </w:p>
    <w:p>
      <w:pPr>
        <w:spacing w:after="156" w:afterLines="50"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中国医药总部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办公室（党委办公室）公开选聘岗位一览表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245"/>
        <w:gridCol w:w="62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编制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秘书部经理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企业管理、行政管理、档案管理、中文等相关专业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pStyle w:val="5"/>
              <w:numPr>
                <w:ilvl w:val="0"/>
                <w:numId w:val="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6年以上行政文秘相关工作经验。</w:t>
            </w:r>
          </w:p>
          <w:p>
            <w:pPr>
              <w:pStyle w:val="5"/>
              <w:numPr>
                <w:ilvl w:val="0"/>
                <w:numId w:val="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对企业有较高的忠诚度，拥有保密意识、较高的政治素养，原则性强，工作作风稳重、踏实。</w:t>
            </w:r>
          </w:p>
          <w:p>
            <w:pPr>
              <w:pStyle w:val="5"/>
              <w:numPr>
                <w:ilvl w:val="0"/>
                <w:numId w:val="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具有较好的语言和文字表达能力，较强的沟通能力、应变能力、执行能力、协调协作能力、抗压能力和学习能力。</w:t>
            </w:r>
          </w:p>
          <w:p>
            <w:pPr>
              <w:pStyle w:val="5"/>
              <w:numPr>
                <w:ilvl w:val="0"/>
                <w:numId w:val="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了解企业运行的基本情况，了解公司治理、行政管理、财务管理等基本知识，熟悉公司公文运转流程及管理规范的优先。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line="320" w:lineRule="exact"/>
              <w:ind w:left="409" w:hanging="28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秘书部管理工作</w:t>
            </w:r>
            <w:r>
              <w:rPr>
                <w:rFonts w:hint="eastAsia" w:ascii="宋体" w:hAnsi="宋体" w:eastAsia="宋体"/>
                <w:szCs w:val="21"/>
              </w:rPr>
              <w:t>：统筹指导做好秘书部文秘、会议管理及督办、收发文管理、OA后台管理、档案印章及证照管理、品牌建设、企业年报编报等工作，辅助领导开展相关专题调研工作，为公司领导决策和工作的顺利开展提供保障。</w:t>
            </w:r>
          </w:p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line="320" w:lineRule="exact"/>
              <w:ind w:left="409" w:hanging="28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公文管理</w:t>
            </w:r>
            <w:r>
              <w:rPr>
                <w:rFonts w:hint="eastAsia" w:ascii="宋体" w:hAnsi="宋体" w:eastAsia="宋体"/>
                <w:szCs w:val="21"/>
              </w:rPr>
              <w:t>：指导秘书岗人员开展做好公司公文管理、机要及保密工作。</w:t>
            </w:r>
          </w:p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line="320" w:lineRule="exact"/>
              <w:ind w:left="409" w:hanging="28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会议管理及督办</w:t>
            </w:r>
            <w:r>
              <w:rPr>
                <w:rFonts w:hint="eastAsia" w:ascii="宋体" w:hAnsi="宋体" w:eastAsia="宋体"/>
                <w:szCs w:val="21"/>
              </w:rPr>
              <w:t>：指导秘书岗人员做好公司会议管理、组织及服务工作，开展督查督办等工作。</w:t>
            </w:r>
          </w:p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line="320" w:lineRule="exact"/>
              <w:ind w:left="409" w:hanging="28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领导事务服务</w:t>
            </w:r>
            <w:r>
              <w:rPr>
                <w:rFonts w:hint="eastAsia" w:ascii="宋体" w:hAnsi="宋体" w:eastAsia="宋体"/>
                <w:szCs w:val="21"/>
              </w:rPr>
              <w:t>：负责指导秘书岗人员做好公司领导日常工作事务的秘书服务，重要文件、重要讲话的起草工作；负责统筹组织公司领导重要活动和内外事礼宾接待、对外联络工作。</w:t>
            </w:r>
          </w:p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line="320" w:lineRule="exact"/>
              <w:ind w:left="409" w:hanging="28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文秘办公事务：</w:t>
            </w:r>
            <w:r>
              <w:rPr>
                <w:rFonts w:hint="eastAsia" w:ascii="宋体" w:hAnsi="宋体" w:eastAsia="宋体"/>
                <w:bCs/>
                <w:szCs w:val="21"/>
              </w:rPr>
              <w:t>指导秘书岗人员做好证照管理、</w:t>
            </w:r>
            <w:r>
              <w:rPr>
                <w:rFonts w:hint="eastAsia" w:ascii="宋体" w:hAnsi="宋体" w:eastAsia="宋体"/>
                <w:szCs w:val="21"/>
              </w:rPr>
              <w:t>档案管理、印鉴管理、办公系统内容维护、工作快讯信息统计报送、企业年报编报、履职待遇管理等工作，指导前台工作及总部节假日放假安排和值班工作。</w:t>
            </w:r>
          </w:p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line="320" w:lineRule="exact"/>
              <w:ind w:left="409" w:hanging="284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完成领导交办的其他工作。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441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ind w:left="409" w:firstLine="0" w:firstLineChars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4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00" w:lineRule="exact"/>
              <w:ind w:left="409" w:firstLine="0"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4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党群部经理</w:t>
            </w:r>
          </w:p>
        </w:tc>
        <w:tc>
          <w:tcPr>
            <w:tcW w:w="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思想政治、企业管理、行政管理、新闻类等相关专业</w:t>
            </w:r>
          </w:p>
        </w:tc>
        <w:tc>
          <w:tcPr>
            <w:tcW w:w="5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line="36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pStyle w:val="5"/>
              <w:numPr>
                <w:ilvl w:val="0"/>
                <w:numId w:val="3"/>
              </w:numPr>
              <w:spacing w:line="36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6年以上党务、群团工会相关工作经验。</w:t>
            </w:r>
          </w:p>
          <w:p>
            <w:pPr>
              <w:pStyle w:val="5"/>
              <w:numPr>
                <w:ilvl w:val="0"/>
                <w:numId w:val="3"/>
              </w:numPr>
              <w:spacing w:line="36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中共党员，3年以上党龄，具有政工类职称优先。</w:t>
            </w:r>
          </w:p>
          <w:p>
            <w:pPr>
              <w:pStyle w:val="5"/>
              <w:numPr>
                <w:ilvl w:val="0"/>
                <w:numId w:val="3"/>
              </w:numPr>
              <w:spacing w:line="36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对企业有较高的忠诚度，拥有保密意识、较高的政治素养，原则性强，工作作风稳重、踏实。</w:t>
            </w:r>
          </w:p>
          <w:p>
            <w:pPr>
              <w:pStyle w:val="5"/>
              <w:numPr>
                <w:ilvl w:val="0"/>
                <w:numId w:val="3"/>
              </w:numPr>
              <w:spacing w:line="36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具有较好的语言和文字表达能力，较强的沟通能力、应变能力、执行能力、协调协作能力、抗压能力和学习能力。</w:t>
            </w:r>
          </w:p>
          <w:p>
            <w:pPr>
              <w:pStyle w:val="5"/>
              <w:numPr>
                <w:ilvl w:val="0"/>
                <w:numId w:val="3"/>
              </w:numPr>
              <w:spacing w:line="36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了解企业运行的基本情况，了解公司治理、行政管理等基本知识，熟悉公司的基本制度流程和管理规范的优先。</w:t>
            </w:r>
          </w:p>
        </w:tc>
        <w:tc>
          <w:tcPr>
            <w:tcW w:w="6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党群部管理工作</w:t>
            </w:r>
            <w:r>
              <w:rPr>
                <w:rFonts w:hint="eastAsia" w:asciiTheme="minorEastAsia" w:hAnsiTheme="minorEastAsia"/>
                <w:szCs w:val="21"/>
              </w:rPr>
              <w:t>：统筹指导做好党务、团青、工会相关工作，落实公司党委的各项决策部署及团委、工会各项工作，提升基层党组织建设和群团建设规范化水平，维护好职工合法权益，保障公司相关工作顺利开展。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党组织建设：</w:t>
            </w:r>
            <w:r>
              <w:rPr>
                <w:rFonts w:hint="eastAsia" w:asciiTheme="minorEastAsia" w:hAnsiTheme="minorEastAsia"/>
                <w:szCs w:val="21"/>
              </w:rPr>
              <w:t>指导党务工作岗人员开展做好基层党组织建设、党建监督检查、党风建设，协助公司党委开好民主生活会，督导所属企业领导班子民主生活会和组织生活会，参与起草党委工作报告及领导讲话等文件材料。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党员管理：</w:t>
            </w:r>
            <w:r>
              <w:rPr>
                <w:rFonts w:hint="eastAsia" w:asciiTheme="minorEastAsia" w:hAnsiTheme="minorEastAsia"/>
                <w:szCs w:val="21"/>
              </w:rPr>
              <w:t>指导党务工作岗人员开展做好党员队伍建设和发展党员工作，做好党内统计、党费管理及通用智慧党建维护等工作。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思想政治工作：</w:t>
            </w:r>
            <w:r>
              <w:rPr>
                <w:rFonts w:hint="eastAsia" w:asciiTheme="minorEastAsia" w:hAnsiTheme="minorEastAsia"/>
                <w:bCs/>
                <w:szCs w:val="21"/>
              </w:rPr>
              <w:t>指导党务工作岗人员做好</w:t>
            </w:r>
            <w:r>
              <w:rPr>
                <w:rFonts w:hint="eastAsia" w:asciiTheme="minorEastAsia" w:hAnsiTheme="minorEastAsia"/>
                <w:szCs w:val="21"/>
              </w:rPr>
              <w:t>思想政治和意识形态工作，</w:t>
            </w:r>
            <w:r>
              <w:rPr>
                <w:rFonts w:hint="eastAsia" w:ascii="宋体" w:hAnsi="宋体" w:eastAsia="宋体"/>
                <w:bCs/>
                <w:szCs w:val="21"/>
              </w:rPr>
              <w:t>负责党员教育管理，协助做好党务干部和支部书记培训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宣传工作</w:t>
            </w:r>
            <w:r>
              <w:rPr>
                <w:rFonts w:hint="eastAsia" w:asciiTheme="minorEastAsia" w:hAnsiTheme="minorEastAsia"/>
                <w:szCs w:val="21"/>
              </w:rPr>
              <w:t>：指导宣传工作岗人员做好公司宣传工作，负责宣传载体、宣传队伍建设，</w:t>
            </w:r>
            <w:r>
              <w:rPr>
                <w:rFonts w:hint="eastAsia" w:ascii="宋体" w:hAnsi="宋体" w:eastAsia="宋体"/>
                <w:szCs w:val="21"/>
              </w:rPr>
              <w:t>挖掘、培育、宣传先进典型，做好事迹宣传，展示公司党的建设和经营管理工作中取得的成效；负责公司品牌建设工作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企业文化建设：</w:t>
            </w:r>
            <w:r>
              <w:rPr>
                <w:rFonts w:hint="eastAsia" w:asciiTheme="minorEastAsia" w:hAnsiTheme="minorEastAsia"/>
                <w:szCs w:val="21"/>
              </w:rPr>
              <w:t>指导宣传工作岗人员做好公司企业文化及精神文明建设，营造企业良好氛围。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团青工作：</w:t>
            </w:r>
            <w:r>
              <w:rPr>
                <w:rFonts w:hint="eastAsia" w:asciiTheme="minorEastAsia" w:hAnsiTheme="minorEastAsia"/>
                <w:szCs w:val="21"/>
              </w:rPr>
              <w:t>指导群团工作岗人员开展做好共青团组织建设、团青相关统计及团费管理、团青培训、团内评选及团青活动等工作。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工会工作：</w:t>
            </w:r>
            <w:r>
              <w:rPr>
                <w:rFonts w:hint="eastAsia" w:asciiTheme="minorEastAsia" w:hAnsiTheme="minorEastAsia"/>
                <w:szCs w:val="21"/>
              </w:rPr>
              <w:t>指导群团工作岗人员开展做好工会组织建设、工会经费管理、</w:t>
            </w:r>
            <w:r>
              <w:rPr>
                <w:rFonts w:asciiTheme="minorEastAsia" w:hAnsiTheme="minorEastAsia"/>
                <w:szCs w:val="21"/>
              </w:rPr>
              <w:t>公司劳动模范</w:t>
            </w:r>
            <w:r>
              <w:rPr>
                <w:rFonts w:hint="eastAsia"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先进集体的评选工作</w:t>
            </w:r>
            <w:r>
              <w:rPr>
                <w:rFonts w:hint="eastAsia" w:asciiTheme="minorEastAsia" w:hAnsiTheme="minorEastAsia"/>
                <w:szCs w:val="21"/>
              </w:rPr>
              <w:t>、员工活动组织及职工权益维护工作。</w:t>
            </w:r>
          </w:p>
          <w:p>
            <w:pPr>
              <w:pStyle w:val="5"/>
              <w:numPr>
                <w:ilvl w:val="0"/>
                <w:numId w:val="4"/>
              </w:numPr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负责公司信访维稳工作。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410"/>
                <w:tab w:val="left" w:pos="552"/>
              </w:tabs>
              <w:spacing w:line="30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完成领导交办的其他工作。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秘书</w:t>
            </w:r>
            <w:r>
              <w:rPr>
                <w:rFonts w:asciiTheme="minorEastAsia" w:hAnsiTheme="minorEastAsia"/>
                <w:szCs w:val="21"/>
              </w:rPr>
              <w:t>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企业管理、行政管理、档案管理、中文等相关专业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5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pStyle w:val="5"/>
              <w:numPr>
                <w:ilvl w:val="0"/>
                <w:numId w:val="5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3年以上行政文秘相关工作经验。</w:t>
            </w:r>
          </w:p>
          <w:p>
            <w:pPr>
              <w:pStyle w:val="5"/>
              <w:numPr>
                <w:ilvl w:val="0"/>
                <w:numId w:val="5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对企业有较高的忠诚度，拥有保密意识、较高的政治素养，原则性强，工作作风稳重、踏实，具有良好的职业形象和职业素养。</w:t>
            </w:r>
          </w:p>
          <w:p>
            <w:pPr>
              <w:pStyle w:val="5"/>
              <w:numPr>
                <w:ilvl w:val="0"/>
                <w:numId w:val="5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具有较好的语言和文字表达能力，较强的沟通能力、执行能力、应变能力、执行能力、协调协作能力、抗压能力和学习能力，具有较强的团队合作意识。</w:t>
            </w:r>
          </w:p>
          <w:p>
            <w:pPr>
              <w:pStyle w:val="5"/>
              <w:numPr>
                <w:ilvl w:val="0"/>
                <w:numId w:val="5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了解企业运行的基本情况，了解公司治理、行政管理、财务管理等基本知识。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pacing w:line="320" w:lineRule="exact"/>
              <w:ind w:hanging="29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公文管理</w:t>
            </w:r>
            <w:r>
              <w:rPr>
                <w:rFonts w:hint="eastAsia" w:ascii="宋体" w:hAnsi="宋体" w:eastAsia="宋体"/>
                <w:szCs w:val="21"/>
              </w:rPr>
              <w:t>：负责公司公文管理及OA后台管理、机要及保密工作。</w:t>
            </w:r>
          </w:p>
          <w:p>
            <w:pPr>
              <w:numPr>
                <w:ilvl w:val="0"/>
                <w:numId w:val="6"/>
              </w:numPr>
              <w:spacing w:line="320" w:lineRule="exact"/>
              <w:ind w:hanging="29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会议管理及督办</w:t>
            </w:r>
            <w:r>
              <w:rPr>
                <w:rFonts w:hint="eastAsia" w:ascii="宋体" w:hAnsi="宋体" w:eastAsia="宋体"/>
                <w:szCs w:val="21"/>
              </w:rPr>
              <w:t>：负责公司会议管理、组织及服务工作，做好督查督办等工作。</w:t>
            </w:r>
          </w:p>
          <w:p>
            <w:pPr>
              <w:numPr>
                <w:ilvl w:val="0"/>
                <w:numId w:val="6"/>
              </w:numPr>
              <w:spacing w:line="320" w:lineRule="exact"/>
              <w:ind w:hanging="29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领导事务服务</w:t>
            </w:r>
            <w:r>
              <w:rPr>
                <w:rFonts w:hint="eastAsia" w:ascii="宋体" w:hAnsi="宋体" w:eastAsia="宋体"/>
                <w:szCs w:val="21"/>
              </w:rPr>
              <w:t>：负责公司领导日常工作事务的秘书服务，重要文件、重要讲话的起草工作；负责公司领导重要活动和内外事礼宾接待、对外联络工作。</w:t>
            </w:r>
          </w:p>
          <w:p>
            <w:pPr>
              <w:numPr>
                <w:ilvl w:val="0"/>
                <w:numId w:val="6"/>
              </w:numPr>
              <w:spacing w:line="320" w:lineRule="exact"/>
              <w:ind w:hanging="29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文秘办公事务：</w:t>
            </w:r>
            <w:r>
              <w:rPr>
                <w:rFonts w:hint="eastAsia" w:ascii="宋体" w:hAnsi="宋体" w:eastAsia="宋体"/>
                <w:bCs/>
                <w:szCs w:val="21"/>
              </w:rPr>
              <w:t>负责公司证照管理、</w:t>
            </w:r>
            <w:r>
              <w:rPr>
                <w:rFonts w:hint="eastAsia" w:ascii="宋体" w:hAnsi="宋体" w:eastAsia="宋体"/>
                <w:szCs w:val="21"/>
              </w:rPr>
              <w:t>档案管理、印鉴管理、办公系统内容维护、工作快讯信息统计报送、履职待遇管理等工作，负责总部节假日放假安排和值班工作。</w:t>
            </w:r>
          </w:p>
          <w:p>
            <w:pPr>
              <w:pStyle w:val="5"/>
              <w:numPr>
                <w:ilvl w:val="0"/>
                <w:numId w:val="6"/>
              </w:numPr>
              <w:spacing w:line="320" w:lineRule="exact"/>
              <w:ind w:hanging="29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完成领导交办的其他工作。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党务工作岗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思想政治、企业管理、行政管理、新闻类等相关专业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7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pStyle w:val="5"/>
              <w:numPr>
                <w:ilvl w:val="0"/>
                <w:numId w:val="7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3年以上党务相关工作经验。</w:t>
            </w:r>
          </w:p>
          <w:p>
            <w:pPr>
              <w:pStyle w:val="5"/>
              <w:numPr>
                <w:ilvl w:val="0"/>
                <w:numId w:val="7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中共党员，3年以上党龄，具有政工类职称优先。</w:t>
            </w:r>
          </w:p>
          <w:p>
            <w:pPr>
              <w:pStyle w:val="5"/>
              <w:numPr>
                <w:ilvl w:val="0"/>
                <w:numId w:val="7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对企业有较高的忠诚度，拥有保密意识、较高的政治素养，原则性强，工作作风稳重、踏实。</w:t>
            </w:r>
          </w:p>
          <w:p>
            <w:pPr>
              <w:pStyle w:val="5"/>
              <w:numPr>
                <w:ilvl w:val="0"/>
                <w:numId w:val="7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具有较好的语言和文字表达能力，较强的沟通能力、执行能力、应变能力、协调协作能力、抗压能力和学习能力。</w:t>
            </w:r>
          </w:p>
          <w:p>
            <w:pPr>
              <w:pStyle w:val="5"/>
              <w:numPr>
                <w:ilvl w:val="0"/>
                <w:numId w:val="7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了解企业运行的基本情况，了解公司治理、行政管理、财务管理等基本知识。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8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党组织建设：</w:t>
            </w:r>
            <w:r>
              <w:rPr>
                <w:rFonts w:hint="eastAsia" w:asciiTheme="minorEastAsia" w:hAnsiTheme="minorEastAsia"/>
                <w:szCs w:val="21"/>
              </w:rPr>
              <w:t>负责公司党组织建设工作，开展做好党建监督检查，落实党风建设，协助公司党委开好民主生活会，督导所属企业领导班子民主生活会和组织生活会，参与起草党委工作报告及领导讲话等文件材料；负责党委印鉴、介绍信的管理。</w:t>
            </w:r>
          </w:p>
          <w:p>
            <w:pPr>
              <w:pStyle w:val="5"/>
              <w:numPr>
                <w:ilvl w:val="0"/>
                <w:numId w:val="8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党员管理：</w:t>
            </w:r>
            <w:r>
              <w:rPr>
                <w:rFonts w:hint="eastAsia" w:asciiTheme="minorEastAsia" w:hAnsiTheme="minorEastAsia"/>
                <w:szCs w:val="21"/>
              </w:rPr>
              <w:t>负责公司党员队伍建设和发展党员工作，做好党内统计、通用智慧党建维护及党费管理工作。</w:t>
            </w:r>
          </w:p>
          <w:p>
            <w:pPr>
              <w:pStyle w:val="5"/>
              <w:numPr>
                <w:ilvl w:val="0"/>
                <w:numId w:val="8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思想政治工作：</w:t>
            </w:r>
            <w:r>
              <w:rPr>
                <w:rFonts w:hint="eastAsia" w:asciiTheme="minorEastAsia" w:hAnsiTheme="minorEastAsia"/>
                <w:bCs/>
                <w:szCs w:val="21"/>
              </w:rPr>
              <w:t>开展做好</w:t>
            </w:r>
            <w:r>
              <w:rPr>
                <w:rFonts w:hint="eastAsia" w:asciiTheme="minorEastAsia" w:hAnsiTheme="minorEastAsia"/>
                <w:szCs w:val="21"/>
              </w:rPr>
              <w:t>思想政治和意识形态工作，制定理论中心组学习计划，不断创新形式、完善内容，合理安排并组织实施，承担公司党内重大活动、大型会议的组织筹备和会议材料准备工作，负责党员教育管理，协助做好党建宣传及</w:t>
            </w:r>
            <w:r>
              <w:rPr>
                <w:rFonts w:hint="eastAsia" w:ascii="宋体" w:hAnsi="宋体" w:eastAsia="宋体"/>
                <w:bCs/>
                <w:szCs w:val="21"/>
              </w:rPr>
              <w:t>党务干部和支部书记培训工作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8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负责公司信访维稳工作。</w:t>
            </w:r>
          </w:p>
          <w:p>
            <w:pPr>
              <w:pStyle w:val="5"/>
              <w:numPr>
                <w:ilvl w:val="0"/>
                <w:numId w:val="8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完成领导交办的其他工作。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宣传工作岗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思想政治、企业管理、行政管理、中文、新闻类等相关专业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9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pStyle w:val="5"/>
              <w:numPr>
                <w:ilvl w:val="0"/>
                <w:numId w:val="9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1年以上宣传相关工作经验。</w:t>
            </w:r>
          </w:p>
          <w:p>
            <w:pPr>
              <w:pStyle w:val="5"/>
              <w:numPr>
                <w:ilvl w:val="0"/>
                <w:numId w:val="9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中共党员，3年以上党龄，具有政工类职称优先。</w:t>
            </w:r>
          </w:p>
          <w:p>
            <w:pPr>
              <w:pStyle w:val="5"/>
              <w:numPr>
                <w:ilvl w:val="0"/>
                <w:numId w:val="9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对企业有较高的忠诚度，拥有保密意识、较高的政治素养，原则性强，工作作风稳重、踏实。</w:t>
            </w:r>
          </w:p>
          <w:p>
            <w:pPr>
              <w:pStyle w:val="5"/>
              <w:numPr>
                <w:ilvl w:val="0"/>
                <w:numId w:val="9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具有较好的语言和文字表达能力，较强的沟通能力、执行能力、应变能力、协调协作能力、抗压能力和学习能力。</w:t>
            </w:r>
          </w:p>
          <w:p>
            <w:pPr>
              <w:pStyle w:val="5"/>
              <w:numPr>
                <w:ilvl w:val="0"/>
                <w:numId w:val="9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了解企业运行的基本情况，了解公司治理、行政管理、财务管理等基本知识。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0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宣传工作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负责公司宣传工作及宣传载体建设，</w:t>
            </w:r>
            <w:r>
              <w:rPr>
                <w:rFonts w:hint="eastAsia" w:ascii="宋体" w:hAnsi="宋体" w:eastAsia="宋体"/>
                <w:szCs w:val="21"/>
              </w:rPr>
              <w:t>负责挖掘、培育、宣传先进典型，做好事迹宣传，展示公司党的建设和经营管理工作中取得的成效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10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品牌建设工作：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</w:t>
            </w:r>
            <w:r>
              <w:rPr>
                <w:rFonts w:hint="eastAsia" w:ascii="宋体" w:hAnsi="宋体" w:eastAsia="宋体"/>
                <w:szCs w:val="21"/>
              </w:rPr>
              <w:t>公司品牌建设工作，包括品牌规划、品牌管理、视觉识别系统的制定与宣贯，规范母子品牌架构等工作。</w:t>
            </w:r>
          </w:p>
          <w:p>
            <w:pPr>
              <w:pStyle w:val="5"/>
              <w:numPr>
                <w:ilvl w:val="0"/>
                <w:numId w:val="10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企业文化建设：</w:t>
            </w:r>
            <w:r>
              <w:rPr>
                <w:rFonts w:hint="eastAsia" w:asciiTheme="minorEastAsia" w:hAnsiTheme="minorEastAsia"/>
                <w:szCs w:val="21"/>
              </w:rPr>
              <w:t>负责公司企业文化及精神文明建设，营造企业良好氛围。</w:t>
            </w:r>
          </w:p>
          <w:p>
            <w:pPr>
              <w:pStyle w:val="5"/>
              <w:numPr>
                <w:ilvl w:val="0"/>
                <w:numId w:val="10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完成领导交办的其他工作。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群团工作岗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思想政治、企业管理、行政管理、新闻类等相关专业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pStyle w:val="5"/>
              <w:numPr>
                <w:ilvl w:val="0"/>
                <w:numId w:val="1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3年以上群团工会或基层党组织建设相关工作经验。</w:t>
            </w:r>
          </w:p>
          <w:p>
            <w:pPr>
              <w:pStyle w:val="5"/>
              <w:numPr>
                <w:ilvl w:val="0"/>
                <w:numId w:val="1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中共党员，3年以上党龄，具有政工类职称优先。</w:t>
            </w:r>
          </w:p>
          <w:p>
            <w:pPr>
              <w:pStyle w:val="5"/>
              <w:numPr>
                <w:ilvl w:val="0"/>
                <w:numId w:val="1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具有较高的政治素养，思想活跃，创新意识强。</w:t>
            </w:r>
          </w:p>
          <w:p>
            <w:pPr>
              <w:pStyle w:val="5"/>
              <w:numPr>
                <w:ilvl w:val="0"/>
                <w:numId w:val="1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具有较好的语言和文字表达能力，较强的沟通能力、应变能力、执行能力、协调协作能力、抗压能力和学习能力。</w:t>
            </w:r>
          </w:p>
          <w:p>
            <w:pPr>
              <w:pStyle w:val="5"/>
              <w:numPr>
                <w:ilvl w:val="0"/>
                <w:numId w:val="11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了解企业运行的基本情况，了解公司治理、行政管理、财务管理等基本知识。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2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团青工作：</w:t>
            </w:r>
            <w:r>
              <w:rPr>
                <w:rFonts w:hint="eastAsia" w:asciiTheme="minorEastAsia" w:hAnsiTheme="minorEastAsia"/>
                <w:szCs w:val="21"/>
              </w:rPr>
              <w:t>负责共青团组织建设，做好团青相关统计及团费管理工作；围绕企业中心任务，积极组织适应青年特点的团干部培训，策划形式多样的青年创新创效活动；组织开展团内表彰及团青活动，协助抓好宣传阵地建设工作。</w:t>
            </w:r>
          </w:p>
          <w:p>
            <w:pPr>
              <w:pStyle w:val="5"/>
              <w:numPr>
                <w:ilvl w:val="0"/>
                <w:numId w:val="12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工会工作：</w:t>
            </w:r>
            <w:r>
              <w:rPr>
                <w:rFonts w:hint="eastAsia" w:asciiTheme="minorEastAsia" w:hAnsiTheme="minorEastAsia"/>
                <w:szCs w:val="21"/>
              </w:rPr>
              <w:t>负责工会组织建设，做好工会经费管理；组织开展公司劳动模范、先进集体的评选工作；做好员工活动组织、职工权益维护相关工作。</w:t>
            </w:r>
          </w:p>
          <w:p>
            <w:pPr>
              <w:pStyle w:val="5"/>
              <w:numPr>
                <w:ilvl w:val="0"/>
                <w:numId w:val="12"/>
              </w:numPr>
              <w:spacing w:line="320" w:lineRule="exact"/>
              <w:ind w:left="409" w:hanging="284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完成领导交办的其他工作。</w:t>
            </w:r>
          </w:p>
        </w:tc>
      </w:tr>
    </w:tbl>
    <w:p>
      <w:pPr>
        <w:spacing w:line="400" w:lineRule="exact"/>
        <w:ind w:right="170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spacing w:line="400" w:lineRule="exact"/>
        <w:ind w:right="17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8C8"/>
    <w:multiLevelType w:val="multilevel"/>
    <w:tmpl w:val="08E728C8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401602"/>
    <w:multiLevelType w:val="multilevel"/>
    <w:tmpl w:val="0C401602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EE6524"/>
    <w:multiLevelType w:val="multilevel"/>
    <w:tmpl w:val="0EEE65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696794"/>
    <w:multiLevelType w:val="multilevel"/>
    <w:tmpl w:val="0F696794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580D88"/>
    <w:multiLevelType w:val="multilevel"/>
    <w:tmpl w:val="20580D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826D14"/>
    <w:multiLevelType w:val="multilevel"/>
    <w:tmpl w:val="32826D14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A932D4"/>
    <w:multiLevelType w:val="multilevel"/>
    <w:tmpl w:val="32A932D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F03445"/>
    <w:multiLevelType w:val="multilevel"/>
    <w:tmpl w:val="33F0344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6A4825"/>
    <w:multiLevelType w:val="multilevel"/>
    <w:tmpl w:val="456A482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5D589B"/>
    <w:multiLevelType w:val="multilevel"/>
    <w:tmpl w:val="5A5D58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5C7DB5"/>
    <w:multiLevelType w:val="multilevel"/>
    <w:tmpl w:val="635C7DB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EF46C9"/>
    <w:multiLevelType w:val="multilevel"/>
    <w:tmpl w:val="65EF46C9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F2728"/>
    <w:rsid w:val="2A8B5BDE"/>
    <w:rsid w:val="669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2020-07-01T01:10:00Z</dcterms:created>
  <dc:creator>苏四</dc:creator>
  <cp:lastModifiedBy>苏四</cp:lastModifiedBy>
  <dcterms:modified xsi:type="dcterms:W3CDTF">2020-07-01T01:13:15Z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